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33" w:rsidRPr="00FF38AC" w:rsidRDefault="00F37229" w:rsidP="00455B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9315" cy="8167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4A05" w:rsidRDefault="00EC4A05" w:rsidP="00EC4A05">
      <w:pPr>
        <w:pStyle w:val="a8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Комплекс основных характеристик программы</w:t>
      </w:r>
    </w:p>
    <w:p w:rsidR="00716C33" w:rsidRPr="00EC4A05" w:rsidRDefault="00B81317" w:rsidP="007C2BA6">
      <w:pPr>
        <w:pStyle w:val="a8"/>
        <w:numPr>
          <w:ilvl w:val="1"/>
          <w:numId w:val="30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A05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DB1AF1" w:rsidRPr="0008124A" w:rsidRDefault="00DB02E7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DB1AF1" w:rsidRPr="0008124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Актуальность и педагогическая целесообразность</w:t>
      </w:r>
      <w:r w:rsidR="00DB1AF1" w:rsidRPr="00081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</w:t>
      </w:r>
      <w:r w:rsidR="00DB1AF1"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1AF1" w:rsidRPr="000812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том, что она является логическим продолжением программ общего образования: «Основы безопасности </w:t>
      </w:r>
      <w:r w:rsidR="00DB1AF1" w:rsidRPr="000812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жизнедеятельности», географии, экологии и химии.</w:t>
      </w:r>
    </w:p>
    <w:p w:rsidR="00DB1AF1" w:rsidRPr="00C46620" w:rsidRDefault="00DB02E7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DB1AF1" w:rsidRPr="00DB02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Проблемой современной жизни являются экологические проблемы, экстремальные ситуации, сохранение и укрепление здоровья с раннего возраста. </w:t>
      </w:r>
      <w:r w:rsidR="00DB1AF1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данным Минздрава России, возросло число бытовых травм у детей, повысилось количество несчастных случаев на водоемах, часто причиной травматизма является попадание в различные чрезвычайные ситуации природного и техногенного характера. По данным МВД России, увеличилось количество детей, попадающих в дорожно-транспортные происшествия. Отсутствие навыков правильного поведения в повседневной жизни, в различных опасных и чрезвычайных ситуациях пагубно отражаются на состоянии здоровья и жизни детей. Психологи установили, что дети в силу своих возрастных психологических особенностей не всегда могут правильно оценить мгновенно меняющуюся обстановку, часто завышают свои возможности. Детский организм находится в состоянии становления. Многие процессы подвижны и неустойчивы. Чем труднее ситуация для ребёнка и чем большую сообразительность и скорость в принятии решения ему надо проявить, тем сильнее развивается торможение в центральной нервной системе ребёнка. Возникает необходимость познакомить детей с правилами безопасного поведения и выживания в обществе, при автономном существовании в природе, выработать автоматизм безопасного поведения, вооружить знаниями и научить использовать опыт, накопленный в обществе.</w:t>
      </w:r>
    </w:p>
    <w:p w:rsidR="00716C33" w:rsidRPr="00DB02E7" w:rsidRDefault="00DB02E7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81317" w:rsidRPr="00DB02E7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Направленность.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pacing w:val="-2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рограмма  дополн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тельного  образо</w:t>
      </w:r>
      <w:r w:rsidR="00B81317" w:rsidRPr="00DB02E7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ания  "Школа </w:t>
      </w:r>
      <w:r w:rsidR="00802BB8" w:rsidRPr="00DB02E7">
        <w:rPr>
          <w:rFonts w:ascii="Times New Roman" w:hAnsi="Times New Roman" w:cs="Times New Roman"/>
          <w:sz w:val="24"/>
          <w:szCs w:val="24"/>
          <w:lang w:val="ru-RU"/>
        </w:rPr>
        <w:t>выживания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и осно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ы оказания пер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ой по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ощи"</w:t>
      </w:r>
      <w:r w:rsidR="008E6F5C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я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ется   </w:t>
      </w:r>
      <w:r w:rsidR="00B81317" w:rsidRPr="00DB02E7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програ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мой гуманитарного профиля  «Точка  роста»  в  рамках  нац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роекта  «Образование»  по 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рс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B81317" w:rsidRPr="00DB02E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«Основ безопасности </w:t>
      </w:r>
      <w:r w:rsidR="00802BB8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 жизнедеятельности»   для   5-7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  классов.  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ред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сматрива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т   знакомство   с теорией и практикой оказания первой помощи пострадавшим на 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ес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т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 пр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исшествия, и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ение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ил безопасного по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едения в   </w:t>
      </w:r>
      <w:r w:rsidR="00B81317" w:rsidRPr="00DB02E7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экстре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льных и 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резвычайных си</w:t>
      </w:r>
      <w:r w:rsidR="00B81317" w:rsidRPr="00DB02E7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ациях природного и техногенного характера.</w:t>
      </w:r>
    </w:p>
    <w:p w:rsidR="00DB1AF1" w:rsidRDefault="00DB02E7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02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B81317" w:rsidRPr="00C46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Новизна </w:t>
      </w:r>
      <w:r w:rsidR="00BF5887" w:rsidRPr="00C46620">
        <w:rPr>
          <w:rFonts w:ascii="Times New Roman" w:hAnsi="Times New Roman" w:cs="Times New Roman"/>
          <w:b/>
          <w:sz w:val="24"/>
          <w:szCs w:val="24"/>
          <w:lang w:val="ru-RU"/>
        </w:rPr>
        <w:t>программы.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81317" w:rsidRPr="00C4662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к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жка   </w:t>
      </w:r>
      <w:r w:rsidR="00B81317" w:rsidRPr="00C4662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риентирована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создание у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школьников правильного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личной  безопас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ости,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знан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и приобретение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81317" w:rsidRPr="00C46620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ыков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при попадан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экстремальные и чрезвычайные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B81317" w:rsidRPr="00C46620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="00B81317"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81317"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ц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ии,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первой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="00B81317" w:rsidRPr="00C4662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пострадавшим.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В содержание к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са «Школа </w:t>
      </w:r>
      <w:r w:rsidR="00802BB8" w:rsidRPr="00DB02E7">
        <w:rPr>
          <w:rFonts w:ascii="Times New Roman" w:hAnsi="Times New Roman" w:cs="Times New Roman"/>
          <w:sz w:val="24"/>
          <w:szCs w:val="24"/>
          <w:lang w:val="ru-RU"/>
        </w:rPr>
        <w:t>выживания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 xml:space="preserve">основы оказания первой помощи»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ходят аспекты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едметов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естественнона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уч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ного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цикла и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Б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Ж,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кото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ры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 системати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в области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опасности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жизнеде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я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тельност</w:t>
      </w:r>
      <w:r w:rsidR="00B81317" w:rsidRPr="00DB02E7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, пол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ченные учащимися в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обучения в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школе,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способс</w:t>
      </w:r>
      <w:r w:rsidR="00B81317" w:rsidRPr="00DB02E7">
        <w:rPr>
          <w:rFonts w:ascii="Times New Roman" w:hAnsi="Times New Roman" w:cs="Times New Roman"/>
          <w:spacing w:val="-2"/>
          <w:sz w:val="24"/>
          <w:szCs w:val="24"/>
          <w:lang w:val="ru-RU"/>
        </w:rPr>
        <w:t>тв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ет у</w:t>
      </w:r>
      <w:r w:rsidR="00B81317" w:rsidRPr="00DB02E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них развитию</w:t>
      </w:r>
      <w:r w:rsidR="00B81317" w:rsidRPr="00DB02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цельного представления в области безопасности жизнедеятельности личност</w:t>
      </w:r>
      <w:r w:rsidR="00B81317" w:rsidRPr="00DB02E7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="00B81317" w:rsidRPr="00DB02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47BD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47BD" w:rsidRPr="0066391C">
        <w:rPr>
          <w:rFonts w:ascii="Times New Roman" w:hAnsi="Times New Roman" w:cs="Times New Roman"/>
          <w:b/>
          <w:sz w:val="24"/>
          <w:szCs w:val="24"/>
        </w:rPr>
        <w:t>Нормативно-правовая база.</w:t>
      </w:r>
    </w:p>
    <w:p w:rsidR="0066391C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>В своей деятельности члены кружка «Школа безопасности</w:t>
      </w:r>
      <w:r w:rsidR="0066391C" w:rsidRPr="0066391C">
        <w:rPr>
          <w:rFonts w:ascii="Times New Roman" w:hAnsi="Times New Roman" w:cs="Times New Roman"/>
          <w:sz w:val="24"/>
          <w:szCs w:val="24"/>
        </w:rPr>
        <w:t xml:space="preserve"> и основы первой помощи</w:t>
      </w:r>
      <w:r w:rsidRPr="0066391C">
        <w:rPr>
          <w:rFonts w:ascii="Times New Roman" w:hAnsi="Times New Roman" w:cs="Times New Roman"/>
          <w:sz w:val="24"/>
          <w:szCs w:val="24"/>
        </w:rPr>
        <w:t>» руководствуются нормативно-правовыми документами: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Конституцией и </w:t>
      </w:r>
      <w:hyperlink r:id="rId7" w:tooltip="Законы в России" w:history="1">
        <w:r w:rsidR="00816640" w:rsidRPr="006639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законами Российской Федерации</w:t>
        </w:r>
      </w:hyperlink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 xml:space="preserve"> Законом «Об образовании РФ»</w:t>
      </w:r>
    </w:p>
    <w:p w:rsidR="00816640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>Конвенцией ООН «О правах ребенка»</w:t>
      </w:r>
    </w:p>
    <w:p w:rsidR="0066391C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1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Основными принципами деятельности кружка являются:</w:t>
      </w:r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lastRenderedPageBreak/>
        <w:t xml:space="preserve"> Принцип добровольности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взаимодействия</w:t>
      </w:r>
    </w:p>
    <w:p w:rsid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равноправия и сотрудничества</w:t>
      </w:r>
    </w:p>
    <w:p w:rsidR="00816640" w:rsidRPr="0066391C" w:rsidRDefault="00816640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1C">
        <w:rPr>
          <w:rFonts w:ascii="Times New Roman" w:hAnsi="Times New Roman" w:cs="Times New Roman"/>
          <w:sz w:val="24"/>
          <w:szCs w:val="24"/>
        </w:rPr>
        <w:t xml:space="preserve"> Принцип самостоятельности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 </w:t>
      </w:r>
      <w:hyperlink r:id="rId8" w:tooltip="Колл" w:history="1">
        <w:r w:rsidR="00816640" w:rsidRPr="0066391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коллективности</w:t>
        </w:r>
      </w:hyperlink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ответственности за собственное развитие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ответственности</w:t>
      </w:r>
    </w:p>
    <w:p w:rsidR="00816640" w:rsidRPr="0066391C" w:rsidRDefault="0066391C" w:rsidP="006639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40" w:rsidRPr="0066391C">
        <w:rPr>
          <w:rFonts w:ascii="Times New Roman" w:hAnsi="Times New Roman" w:cs="Times New Roman"/>
          <w:sz w:val="24"/>
          <w:szCs w:val="24"/>
        </w:rPr>
        <w:t>Принцип гласности</w:t>
      </w:r>
    </w:p>
    <w:p w:rsidR="00816640" w:rsidRDefault="00816640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AF1" w:rsidRPr="005F376D" w:rsidRDefault="00F32215" w:rsidP="005F37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640">
        <w:rPr>
          <w:rFonts w:ascii="Times New Roman" w:hAnsi="Times New Roman" w:cs="Times New Roman"/>
          <w:b/>
          <w:sz w:val="24"/>
          <w:szCs w:val="24"/>
          <w:lang w:val="ru-RU"/>
        </w:rPr>
        <w:t>Основные идеи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32215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Сформировать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у учащихся сознательное и ответственное отношение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личной и общественной безопасности,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приобщить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учащихся к самостоятельности и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Взаимопомощь" w:history="1">
        <w:r w:rsidRPr="00F3221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ru-RU"/>
          </w:rPr>
          <w:t>взаимопомощи</w:t>
        </w:r>
      </w:hyperlink>
      <w:r w:rsidR="008166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расширить</w:t>
      </w:r>
      <w:r w:rsidRPr="00F322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представление учащихся о повед</w:t>
      </w:r>
      <w:r w:rsidR="0081664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ении в экстремальных ситуациях.</w:t>
      </w:r>
    </w:p>
    <w:p w:rsidR="005E4C01" w:rsidRDefault="005E4C01" w:rsidP="00981D75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F376D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Продолжительность обучения</w:t>
      </w:r>
      <w:r w:rsidRPr="005F3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по дополнительной общеобразовательной программе «Школа безопасности  и основы перовой помощи» составляет один год.   </w:t>
      </w:r>
      <w:r w:rsidRPr="005F376D">
        <w:rPr>
          <w:rFonts w:ascii="Times New Roman" w:hAnsi="Times New Roman" w:cs="Times New Roman"/>
          <w:sz w:val="24"/>
          <w:szCs w:val="24"/>
        </w:rPr>
        <w:t>Программа</w:t>
      </w:r>
      <w:r w:rsidRPr="005F376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F376D">
        <w:rPr>
          <w:rFonts w:ascii="Times New Roman" w:hAnsi="Times New Roman" w:cs="Times New Roman"/>
          <w:sz w:val="24"/>
          <w:szCs w:val="24"/>
        </w:rPr>
        <w:t>п</w:t>
      </w:r>
      <w:r w:rsidR="00FE040F">
        <w:rPr>
          <w:rFonts w:ascii="Times New Roman" w:hAnsi="Times New Roman" w:cs="Times New Roman"/>
          <w:sz w:val="24"/>
          <w:szCs w:val="24"/>
        </w:rPr>
        <w:t>редназначена для обучающихся 5-9</w:t>
      </w:r>
      <w:r w:rsidRPr="005F376D">
        <w:rPr>
          <w:rFonts w:ascii="Times New Roman" w:hAnsi="Times New Roman" w:cs="Times New Roman"/>
          <w:sz w:val="24"/>
          <w:szCs w:val="24"/>
        </w:rPr>
        <w:t xml:space="preserve"> классо</w:t>
      </w:r>
      <w:r w:rsidRPr="005F376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F376D">
        <w:rPr>
          <w:rFonts w:ascii="Times New Roman" w:hAnsi="Times New Roman" w:cs="Times New Roman"/>
          <w:sz w:val="24"/>
          <w:szCs w:val="24"/>
        </w:rPr>
        <w:t>.</w:t>
      </w:r>
      <w:r w:rsidR="00C24953">
        <w:rPr>
          <w:rFonts w:ascii="Times New Roman" w:hAnsi="Times New Roman" w:cs="Times New Roman"/>
          <w:sz w:val="24"/>
          <w:szCs w:val="24"/>
        </w:rPr>
        <w:t xml:space="preserve"> </w:t>
      </w:r>
      <w:r w:rsidRPr="005F376D">
        <w:rPr>
          <w:rFonts w:ascii="Times New Roman" w:hAnsi="Times New Roman" w:cs="Times New Roman"/>
          <w:sz w:val="24"/>
          <w:szCs w:val="24"/>
        </w:rPr>
        <w:t>Общее число часов – 102 ч.</w:t>
      </w:r>
      <w:r w:rsidR="00C24953">
        <w:rPr>
          <w:rFonts w:ascii="Times New Roman" w:hAnsi="Times New Roman" w:cs="Times New Roman"/>
          <w:sz w:val="24"/>
          <w:szCs w:val="24"/>
        </w:rPr>
        <w:t xml:space="preserve"> </w:t>
      </w:r>
      <w:r w:rsidRPr="005F3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эффективности выполнения данной прог</w:t>
      </w:r>
      <w:r w:rsidR="00FE04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раммы группы должны состоять до 15 </w:t>
      </w:r>
      <w:r w:rsidRPr="005F3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человек, состав групп – постоянный</w:t>
      </w:r>
      <w:r w:rsidR="005F376D" w:rsidRPr="005F3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24953" w:rsidRPr="00C24953" w:rsidRDefault="00C24953" w:rsidP="00981D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76D" w:rsidRPr="005F376D" w:rsidRDefault="005F376D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 w:rsidRPr="00C24953">
        <w:rPr>
          <w:b/>
          <w:bCs/>
          <w:iCs/>
          <w:color w:val="333333"/>
        </w:rPr>
        <w:t>Отличительной особенностью структуры и содержания программы</w:t>
      </w:r>
      <w:r w:rsidRPr="005F376D">
        <w:rPr>
          <w:color w:val="333333"/>
        </w:rPr>
        <w:t> является ее практическая направленность, возможность обучения школьник</w:t>
      </w:r>
      <w:r w:rsidR="00EC4A05">
        <w:rPr>
          <w:color w:val="333333"/>
        </w:rPr>
        <w:t>ов разных возрастов (от 11</w:t>
      </w:r>
      <w:r w:rsidR="00FE040F">
        <w:rPr>
          <w:color w:val="333333"/>
        </w:rPr>
        <w:t xml:space="preserve"> до 16 </w:t>
      </w:r>
      <w:r w:rsidRPr="005F376D">
        <w:rPr>
          <w:color w:val="333333"/>
        </w:rPr>
        <w:t>лет), проведения индивидуальной, групповой и коллективной работы, вариативность практических заданий.</w:t>
      </w:r>
      <w:r w:rsidR="00C24953">
        <w:rPr>
          <w:color w:val="333333"/>
        </w:rPr>
        <w:t xml:space="preserve"> </w:t>
      </w:r>
      <w:r w:rsidRPr="005F376D">
        <w:rPr>
          <w:color w:val="333333"/>
        </w:rPr>
        <w:t>Выполнение практических заданий обычно происходит неравномерно, поэтому возможно выполнение работы индивидуально и в подгруппах.</w:t>
      </w:r>
      <w:r w:rsidR="00C24953">
        <w:rPr>
          <w:color w:val="333333"/>
        </w:rPr>
        <w:t xml:space="preserve"> </w:t>
      </w:r>
      <w:r w:rsidRPr="005F376D">
        <w:rPr>
          <w:color w:val="333333"/>
        </w:rPr>
        <w:t>По данной программе могут заниматься обучающиеся, не имеющие специальной подготовки, так как обучение начинается с самых азов.</w:t>
      </w:r>
      <w:r w:rsidR="00C24953">
        <w:rPr>
          <w:color w:val="333333"/>
        </w:rPr>
        <w:t xml:space="preserve"> </w:t>
      </w:r>
      <w:r w:rsidRPr="005F376D">
        <w:rPr>
          <w:color w:val="333333"/>
        </w:rPr>
        <w:t>Программа рассчитана, в первую очередь, на детей со способностями к изучению основ безопасности жизнедеятельности.</w:t>
      </w:r>
    </w:p>
    <w:p w:rsidR="005F376D" w:rsidRPr="005F376D" w:rsidRDefault="00B34D3B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5F376D" w:rsidRPr="005F376D">
        <w:rPr>
          <w:color w:val="333333"/>
        </w:rPr>
        <w:t>Поскольку программа предназначена для детей среднего школьного возраста, необходимо учитывать индивидуальные особенности практически каждого ребенка.</w:t>
      </w:r>
    </w:p>
    <w:p w:rsidR="005F376D" w:rsidRPr="005F376D" w:rsidRDefault="00B34D3B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EC4A05">
        <w:rPr>
          <w:color w:val="333333"/>
        </w:rPr>
        <w:t>Дети 11</w:t>
      </w:r>
      <w:r w:rsidR="00FE040F">
        <w:rPr>
          <w:color w:val="333333"/>
        </w:rPr>
        <w:t>-16 летнего возраста – учащиеся 5-9</w:t>
      </w:r>
      <w:r w:rsidR="005F376D" w:rsidRPr="005F376D">
        <w:rPr>
          <w:color w:val="333333"/>
        </w:rPr>
        <w:t xml:space="preserve"> классов общеобразовательных организаций. Они отличаются повышенной интеллектуальной и двигательной активностью, желанием развиваться физически, демонстрировать свои способности, стремлением получать высокую оценку со стороны. У подростков начинает формироваться более осознанный подход к миру профессии, политики, нравственности. Отношения к подростку всех субъектов воспитания должны характеризовать следующие признаки: внимание к подростку как к личности, уважение его прав; сострадание и сочувствие, понимание причин отклонений в его поведении; создание теплой, дружеской атмосферы как средство снятия у подростка напряжения и враждебности; тактичность помощи, доверие к его возможностям и одновременно создание атмосферы успешности; освоение взрослым во взаимодействии с подростком роли партнера, советчика, консультанта, старшего товарища.</w:t>
      </w:r>
    </w:p>
    <w:p w:rsidR="00216A91" w:rsidRPr="00976BAB" w:rsidRDefault="00B34D3B" w:rsidP="00216A9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16A91">
        <w:rPr>
          <w:color w:val="333333"/>
          <w:lang w:val="ru-RU"/>
        </w:rPr>
        <w:t xml:space="preserve">   </w:t>
      </w:r>
      <w:r w:rsidR="00216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216A91" w:rsidRPr="00D2545A">
        <w:rPr>
          <w:rFonts w:ascii="Times New Roman" w:hAnsi="Times New Roman" w:cs="Times New Roman"/>
          <w:b/>
          <w:sz w:val="24"/>
          <w:szCs w:val="24"/>
          <w:lang w:val="ru-RU"/>
        </w:rPr>
        <w:t>Виды занятий:</w:t>
      </w:r>
      <w:r w:rsidR="00216A91" w:rsidRPr="00976BAB">
        <w:rPr>
          <w:rFonts w:ascii="Times New Roman" w:hAnsi="Times New Roman" w:cs="Times New Roman"/>
          <w:sz w:val="24"/>
          <w:szCs w:val="24"/>
          <w:lang w:val="ru-RU"/>
        </w:rPr>
        <w:t xml:space="preserve"> теоретические, практические.</w:t>
      </w:r>
    </w:p>
    <w:p w:rsidR="005F376D" w:rsidRPr="005F376D" w:rsidRDefault="00216A91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5F376D" w:rsidRPr="005F376D">
        <w:rPr>
          <w:color w:val="333333"/>
        </w:rPr>
        <w:t>Теоретические сведения включают информацию познавательного характера, объяснение нового, повтор пройденного материала. Теория сопровождается 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На занятиях используются все известные виды наглядности: показ иллюстраций, рисунков, проспектов, журналов и книг, фотографий, образцов изделий, демонстрация трудовых операций, различных приемов работы, которые дают достаточную возможность детям закрепить их в практической деятельности.</w:t>
      </w:r>
    </w:p>
    <w:p w:rsidR="005F376D" w:rsidRPr="005F376D" w:rsidRDefault="00B34D3B" w:rsidP="00981D75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5F376D" w:rsidRPr="005F376D">
        <w:rPr>
          <w:color w:val="333333"/>
        </w:rPr>
        <w:t>Практическая работа включает отработку знаний полученных на теоретических занятий на практике.</w:t>
      </w:r>
    </w:p>
    <w:p w:rsidR="005B2CDE" w:rsidRPr="00B34D3B" w:rsidRDefault="00B34D3B" w:rsidP="00B34D3B">
      <w:pPr>
        <w:pStyle w:val="a5"/>
        <w:shd w:val="clear" w:color="auto" w:fill="FFFFFF"/>
        <w:spacing w:before="0" w:beforeAutospacing="0" w:after="125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5F376D" w:rsidRPr="005F376D">
        <w:rPr>
          <w:color w:val="333333"/>
        </w:rPr>
        <w:t>Методика проведения занятий предусматривает разнообразную практическую деятельность детей.</w:t>
      </w:r>
    </w:p>
    <w:p w:rsidR="00C63813" w:rsidRPr="005B2CDE" w:rsidRDefault="005B2CDE" w:rsidP="0008124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C63813" w:rsidRPr="005B2CDE">
        <w:rPr>
          <w:rFonts w:ascii="Times New Roman" w:hAnsi="Times New Roman" w:cs="Times New Roman"/>
          <w:b/>
          <w:sz w:val="24"/>
          <w:szCs w:val="24"/>
          <w:lang w:val="ru-RU"/>
        </w:rPr>
        <w:t>Форма организации образовательного процесса</w:t>
      </w:r>
    </w:p>
    <w:p w:rsidR="00B31A4C" w:rsidRPr="005B2CDE" w:rsidRDefault="005B2CDE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В процессе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педагог ис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оль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="00C63813" w:rsidRPr="005B2CDE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ет след</w:t>
      </w:r>
      <w:r w:rsidR="00C63813" w:rsidRPr="005B2CDE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ющие ф</w:t>
      </w:r>
      <w:r w:rsidR="00C63813" w:rsidRPr="005B2CDE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рмы организации об</w:t>
      </w:r>
      <w:r w:rsidR="00C63813" w:rsidRPr="005B2CDE">
        <w:rPr>
          <w:rFonts w:ascii="Times New Roman" w:hAnsi="Times New Roman" w:cs="Times New Roman"/>
          <w:spacing w:val="1"/>
          <w:sz w:val="24"/>
          <w:szCs w:val="24"/>
          <w:lang w:val="ru-RU"/>
        </w:rPr>
        <w:t>уч</w:t>
      </w:r>
      <w:r w:rsidR="00C63813" w:rsidRPr="005B2CDE">
        <w:rPr>
          <w:rFonts w:ascii="Times New Roman" w:hAnsi="Times New Roman" w:cs="Times New Roman"/>
          <w:sz w:val="24"/>
          <w:szCs w:val="24"/>
          <w:lang w:val="ru-RU"/>
        </w:rPr>
        <w:t>ения: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индивидуальная, групповая, работа по подгруппам, коллективная.</w:t>
      </w:r>
    </w:p>
    <w:p w:rsidR="00B31A4C" w:rsidRPr="00C46620" w:rsidRDefault="005B2CDE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Коллективные формы используются при изучении теоретических сведений, оформлении выставок, проведении экскурсий. 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B31A4C" w:rsidRPr="00C46620" w:rsidRDefault="005B2CDE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B31A4C" w:rsidRPr="005B2CD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Результативность образовательной деятельности</w:t>
      </w:r>
      <w:r w:rsidR="00B31A4C"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определяется способностью обучающихся на каждом этапе расширять круг задач на основе использования полученной в ходе обучения информации, коммуникативных</w:t>
      </w:r>
      <w:r w:rsidR="00B31A4C"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навыков, социализации в общественной жизни.</w:t>
      </w:r>
      <w:r w:rsidR="00B31A4C"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результативности реализации программы осуществляется на основе обобщенных оценочных показателей, включающих в себя: развитие умений и навыков, проявление самостоятельности и творческой активности.</w:t>
      </w:r>
    </w:p>
    <w:p w:rsidR="00B31A4C" w:rsidRPr="00C46620" w:rsidRDefault="005B2CDE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B31A4C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систему определения результативности входит тестирование по всем входящим в программу по проверке теоретических знаний, викторины, а также защита творческих работ (исследовательской работы). 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результатом завершения прохождения программы является создание конкретного продукта (проекта) реализации собственной компетентности.</w:t>
      </w:r>
    </w:p>
    <w:p w:rsidR="00B31A4C" w:rsidRPr="001B2FC4" w:rsidRDefault="00B31A4C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подведения итогов реализации программы: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B2CDE"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соревнования </w:t>
      </w:r>
      <w:r w:rsid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«Школа безопасности»</w:t>
      </w:r>
      <w:r w:rsidR="001B2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C2B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2C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игра-испытание, учебно-исследовательские конференции по защите проектов.</w:t>
      </w:r>
    </w:p>
    <w:p w:rsidR="00B31A4C" w:rsidRPr="00C46620" w:rsidRDefault="001B2FC4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</w:t>
      </w:r>
      <w:r w:rsidR="00B31A4C" w:rsidRPr="001B2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Виды контроля:</w:t>
      </w:r>
      <w:r w:rsidR="00B31A4C" w:rsidRPr="001B2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контроля уровня достижений учащихся используются такие виды контроля как вводный, текущий, тематический, итоговый контроль. </w:t>
      </w:r>
      <w:r w:rsidR="00B31A4C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Преобладающими формами текущего контроля УУД являются: тестирование, решение практических ситуаций, практические занятия, защита проектов.</w:t>
      </w:r>
    </w:p>
    <w:p w:rsidR="00181753" w:rsidRPr="00D2545A" w:rsidRDefault="00EC4A05" w:rsidP="001B2F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1.2 </w:t>
      </w:r>
      <w:r w:rsidR="00181753" w:rsidRPr="00D25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Цель и задачи программы:</w:t>
      </w:r>
    </w:p>
    <w:p w:rsidR="00181753" w:rsidRPr="00D2545A" w:rsidRDefault="00541602" w:rsidP="0008124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181753" w:rsidRPr="00D254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Цель:</w:t>
      </w:r>
    </w:p>
    <w:p w:rsidR="00C34455" w:rsidRPr="00D2545A" w:rsidRDefault="00C34455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4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2545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Pr="00D2545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2545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2E5D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безопасности </w:t>
      </w:r>
      <w:r w:rsidRPr="00D2545A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2545A">
        <w:rPr>
          <w:rFonts w:ascii="Times New Roman" w:hAnsi="Times New Roman" w:cs="Times New Roman"/>
          <w:spacing w:val="1"/>
          <w:sz w:val="24"/>
          <w:szCs w:val="24"/>
          <w:lang w:val="ru-RU"/>
        </w:rPr>
        <w:t>ч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2545A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 xml:space="preserve">звычайных </w:t>
      </w:r>
      <w:r w:rsidRPr="00D2545A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сит</w:t>
      </w:r>
      <w:r w:rsidRPr="00D2545A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D2545A">
        <w:rPr>
          <w:rFonts w:ascii="Times New Roman" w:hAnsi="Times New Roman" w:cs="Times New Roman"/>
          <w:sz w:val="24"/>
          <w:szCs w:val="24"/>
          <w:lang w:val="ru-RU"/>
        </w:rPr>
        <w:t>ациях природного и техногенного характера.</w:t>
      </w:r>
    </w:p>
    <w:p w:rsidR="00C34455" w:rsidRPr="00C46620" w:rsidRDefault="00C34455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545A">
        <w:rPr>
          <w:rFonts w:ascii="Times New Roman" w:hAnsi="Times New Roman" w:cs="Times New Roman"/>
          <w:sz w:val="24"/>
          <w:szCs w:val="24"/>
          <w:lang w:val="ru-RU"/>
        </w:rPr>
        <w:t>- закрепле</w:t>
      </w:r>
      <w:r w:rsidRPr="00D2545A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ие знаний, совершенствование медико-санитарной подготовки обучающихся,</w:t>
      </w:r>
    </w:p>
    <w:p w:rsidR="00C34455" w:rsidRPr="00C46620" w:rsidRDefault="00C34455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</w:t>
      </w:r>
      <w:r w:rsidRPr="00C4662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C4662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обу</w:t>
      </w:r>
      <w:r w:rsidRPr="00C46620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ающихся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ознательного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охране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св</w:t>
      </w:r>
      <w:r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здоровья </w:t>
      </w:r>
      <w:r w:rsidRPr="00C46620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и здоровья окр</w:t>
      </w:r>
      <w:r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 xml:space="preserve">жающих, </w:t>
      </w:r>
      <w:r w:rsidRPr="00C46620">
        <w:rPr>
          <w:rFonts w:ascii="Times New Roman" w:hAnsi="Times New Roman" w:cs="Times New Roman"/>
          <w:spacing w:val="-1"/>
          <w:sz w:val="24"/>
          <w:szCs w:val="24"/>
          <w:lang w:val="ru-RU"/>
        </w:rPr>
        <w:t>г</w:t>
      </w:r>
      <w:r w:rsidRPr="00C46620">
        <w:rPr>
          <w:rFonts w:ascii="Times New Roman" w:hAnsi="Times New Roman" w:cs="Times New Roman"/>
          <w:spacing w:val="2"/>
          <w:sz w:val="24"/>
          <w:szCs w:val="24"/>
          <w:lang w:val="ru-RU"/>
        </w:rPr>
        <w:t>у</w:t>
      </w:r>
      <w:r w:rsidRPr="00C46620">
        <w:rPr>
          <w:rFonts w:ascii="Times New Roman" w:hAnsi="Times New Roman" w:cs="Times New Roman"/>
          <w:sz w:val="24"/>
          <w:szCs w:val="24"/>
          <w:lang w:val="ru-RU"/>
        </w:rPr>
        <w:t>манизма и милосердия,</w:t>
      </w:r>
    </w:p>
    <w:p w:rsidR="00C34455" w:rsidRPr="00C46620" w:rsidRDefault="00C34455" w:rsidP="000812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- стимули</w:t>
      </w:r>
      <w:r w:rsidRPr="00C4662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р</w:t>
      </w: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ование</w:t>
      </w:r>
      <w:r w:rsidRPr="00C4662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у</w:t>
      </w:r>
      <w:r w:rsidRPr="00C46620">
        <w:rPr>
          <w:rFonts w:ascii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обуча</w:t>
      </w:r>
      <w:r w:rsidRPr="00C46620">
        <w:rPr>
          <w:rFonts w:ascii="Times New Roman" w:hAnsi="Times New Roman" w:cs="Times New Roman"/>
          <w:spacing w:val="-1"/>
          <w:position w:val="-1"/>
          <w:sz w:val="24"/>
          <w:szCs w:val="24"/>
          <w:lang w:val="ru-RU"/>
        </w:rPr>
        <w:t>ю</w:t>
      </w:r>
      <w:r w:rsidRPr="00C46620">
        <w:rPr>
          <w:rFonts w:ascii="Times New Roman" w:hAnsi="Times New Roman" w:cs="Times New Roman"/>
          <w:position w:val="-1"/>
          <w:sz w:val="24"/>
          <w:szCs w:val="24"/>
          <w:lang w:val="ru-RU"/>
        </w:rPr>
        <w:t>щихся интереса к медицине.</w:t>
      </w:r>
    </w:p>
    <w:p w:rsidR="00181753" w:rsidRPr="00C46620" w:rsidRDefault="00181753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Сопутствующая цель курса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</w:p>
    <w:p w:rsidR="00181753" w:rsidRPr="00C46620" w:rsidRDefault="00541602" w:rsidP="0008124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="00181753" w:rsidRPr="00C4662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Задачи:</w:t>
      </w:r>
    </w:p>
    <w:p w:rsidR="00181753" w:rsidRPr="00C46620" w:rsidRDefault="00181753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знаний учащихся по биологии и экологии; формирование навыков элементарной исследовательской деятельности - анкетирования, социологического опроса, наблюдения, измерения, мониторинга и др</w:t>
      </w:r>
      <w:r w:rsidR="00845065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81753" w:rsidRPr="00C46620" w:rsidRDefault="00181753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Воспитательные: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 школьников ответственности за личную безопасность, ответственного отношения к личному здоровью как к индивидуальной и общественной ценности;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  <w:r w:rsidR="00845065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ответственного отношения к сохранению окружающей среды как основы в обеспечении безопасности жизнедеятельности личности, общества, государства; воспитание навыков экологической культуры, ответственного отношения к людям и к природе.</w:t>
      </w:r>
    </w:p>
    <w:p w:rsidR="00181753" w:rsidRPr="00C46620" w:rsidRDefault="00181753" w:rsidP="000812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Развивающие: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оценивать состояние городской среды и местных экосистем; развитие духовных и физических качеств личности, обеспечивающих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поведе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в экстремальных ситуациях; способствовать развитию лидерских качеств подростков; развитие умений работать в группе, коллек</w:t>
      </w:r>
      <w:r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тиве;</w:t>
      </w:r>
      <w:r w:rsidR="00C160B7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5065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оказания первой</w:t>
      </w:r>
      <w:r w:rsidR="00C160B7" w:rsidRPr="00C466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помощи пострадавшим при травмах, несчастных случаях и внезапных заболеваниях.</w:t>
      </w:r>
    </w:p>
    <w:p w:rsidR="00976BAB" w:rsidRPr="00216A91" w:rsidRDefault="00181753" w:rsidP="00216A9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навыки: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знаний</w:t>
      </w:r>
      <w:r w:rsidRPr="0008124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безопасном поведении человека в опасных и чрезвычайных ситуациях; формирование умений оценивать ситуации, опасные для жизни и здоровья, безопасного поведения в опасных и чрезвычайных ситуациях; </w:t>
      </w:r>
      <w:r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выработка навыков правильного повед</w:t>
      </w:r>
      <w:r w:rsidR="00541602"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541602"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ния в экстремальных ситуациях</w:t>
      </w:r>
      <w:r w:rsid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оказание</w:t>
      </w:r>
      <w:r w:rsidR="00C54064" w:rsidRPr="005416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первой помощ</w:t>
      </w:r>
      <w:r w:rsidR="00976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</w:p>
    <w:p w:rsidR="0034453D" w:rsidRPr="00976BAB" w:rsidRDefault="0034453D" w:rsidP="00976BAB">
      <w:pPr>
        <w:rPr>
          <w:rFonts w:ascii="Times New Roman" w:hAnsi="Times New Roman" w:cs="Times New Roman"/>
          <w:sz w:val="24"/>
          <w:szCs w:val="24"/>
          <w:lang w:val="ru-RU"/>
        </w:rPr>
        <w:sectPr w:rsidR="0034453D" w:rsidRPr="00976BAB" w:rsidSect="000E0F3A"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43573" w:rsidRDefault="00243573" w:rsidP="0034453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</w:t>
      </w:r>
      <w:r w:rsidR="00D2545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Содержание программы</w:t>
      </w:r>
    </w:p>
    <w:p w:rsidR="00716C33" w:rsidRPr="0034453D" w:rsidRDefault="00B81317" w:rsidP="0034453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54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Учебно-тематический план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9"/>
        <w:gridCol w:w="1134"/>
        <w:gridCol w:w="3970"/>
        <w:gridCol w:w="991"/>
        <w:gridCol w:w="1134"/>
        <w:gridCol w:w="1384"/>
      </w:tblGrid>
      <w:tr w:rsidR="0079730F" w:rsidRPr="00D2545A" w:rsidTr="0079730F">
        <w:trPr>
          <w:trHeight w:val="557"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FE9" w:rsidRPr="00DF6493" w:rsidRDefault="00141FE9" w:rsidP="00DF6493">
            <w:pPr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Раздел</w:t>
            </w:r>
          </w:p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9730F" w:rsidRPr="00DF6493" w:rsidRDefault="00050766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0F" w:rsidRPr="00DF6493" w:rsidRDefault="00141FE9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Занятие</w:t>
            </w:r>
          </w:p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9730F" w:rsidRPr="00DF6493" w:rsidRDefault="00050766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За</w:t>
            </w:r>
            <w:r w:rsidR="0079730F" w:rsidRPr="00DF64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нятия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0F" w:rsidRPr="00DF6493" w:rsidRDefault="00141FE9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раздела, занятия</w:t>
            </w:r>
          </w:p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DF649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050766"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раздела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DF649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з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анятия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0F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  <w:r w:rsidRPr="00DF6493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716C33" w:rsidRPr="00D2545A" w:rsidTr="005C1ACD">
        <w:trPr>
          <w:trHeight w:hRule="exact" w:val="493"/>
          <w:jc w:val="center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16C3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16C3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16C3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9730F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716C33" w:rsidRPr="0008124A" w:rsidTr="00397F7A">
        <w:trPr>
          <w:trHeight w:hRule="exact" w:val="78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B81317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716C3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B81317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Вводное</w:t>
            </w:r>
            <w:r w:rsidRPr="00DF649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занятие.</w:t>
            </w:r>
            <w:r w:rsidRPr="00DF649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Человек,</w:t>
            </w:r>
            <w:r w:rsidRPr="00DF649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  <w:r w:rsidRPr="00DF649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его об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ит</w:t>
            </w: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я,</w:t>
            </w:r>
            <w:r w:rsidRPr="00DF649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безо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Pr="00DF6493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</w:t>
            </w:r>
            <w:r w:rsidRPr="00DF649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</w:t>
            </w:r>
            <w:r w:rsidRP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="00DF64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B81317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1</w:t>
            </w:r>
            <w:r w:rsidR="00D253A3"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B81317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9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1</w:t>
            </w:r>
            <w:r w:rsidR="00D253A3" w:rsidRPr="00DF64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DF6493" w:rsidRDefault="00D253A3" w:rsidP="00DF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6C33" w:rsidRPr="0008124A" w:rsidTr="00984AAA">
        <w:trPr>
          <w:trHeight w:hRule="exact" w:val="85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</w:t>
            </w:r>
            <w:r w:rsidRPr="00C4662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ктаж</w:t>
            </w:r>
            <w:r w:rsidR="0012440F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662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C4662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</w:t>
            </w:r>
            <w:r w:rsidRPr="00C4662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C4662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proofErr w:type="spellEnd"/>
            <w:r w:rsidRPr="000812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2440F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3" w:rsidRPr="0008124A" w:rsidTr="00984AAA">
        <w:trPr>
          <w:trHeight w:hRule="exact" w:val="8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  <w:r w:rsidRPr="000812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12440F"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еобес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Pr="000812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="00A76C2A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94D" w:rsidRPr="0008124A" w:rsidRDefault="00CA494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4D" w:rsidRPr="0008124A" w:rsidRDefault="00CA494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4D" w:rsidRPr="0008124A" w:rsidRDefault="00CA494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0F" w:rsidRPr="0008124A" w:rsidTr="00984AAA">
        <w:trPr>
          <w:trHeight w:hRule="exact" w:val="178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0F" w:rsidRPr="0008124A" w:rsidRDefault="0012440F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0F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40F" w:rsidRPr="00C46620" w:rsidRDefault="0012440F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40F" w:rsidRPr="00C46620" w:rsidRDefault="0012440F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44" w:rsidRPr="0008124A" w:rsidRDefault="000641B0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0095" w:rsidRPr="0008124A" w:rsidRDefault="00880095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95" w:rsidRPr="0008124A" w:rsidRDefault="00880095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40F" w:rsidRPr="0008124A" w:rsidRDefault="0012440F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3" w:rsidRPr="0008124A" w:rsidTr="00984AAA">
        <w:trPr>
          <w:trHeight w:hRule="exact" w:val="84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2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08124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  <w:r w:rsidRPr="000812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0812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="00A76C2A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3" w:rsidRPr="0008124A" w:rsidTr="00984AAA">
        <w:trPr>
          <w:trHeight w:hRule="exact" w:val="98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r w:rsidRPr="0008124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</w:p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ивающих</w:t>
            </w:r>
            <w:r w:rsidRPr="00C4662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городе</w:t>
            </w:r>
            <w:r w:rsidRPr="00C4662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</w:t>
            </w:r>
            <w:r w:rsidR="00A76C2A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A" w:rsidRPr="0008124A" w:rsidTr="00984AAA">
        <w:trPr>
          <w:trHeight w:hRule="exact" w:val="138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A76C2A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C46620" w:rsidRDefault="00A76C2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общения с окружающими людьми в городе: со взрослыми и сверстниками, с незнакомым человеком.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C46620" w:rsidRDefault="00A76C2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CD" w:rsidRPr="00DF6493" w:rsidRDefault="00DF649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5C1ACD" w:rsidRPr="0008124A" w:rsidRDefault="005C1ACD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2A" w:rsidRPr="00DF6493" w:rsidRDefault="00A76C2A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A76C2A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33" w:rsidRPr="0008124A" w:rsidTr="00772332">
        <w:trPr>
          <w:trHeight w:hRule="exact" w:val="45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0812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0812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r w:rsidR="00A76C2A"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A" w:rsidRPr="0008124A" w:rsidTr="00984AAA">
        <w:trPr>
          <w:trHeight w:hRule="exact" w:val="142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A76C2A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C46620" w:rsidRDefault="00A76C2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службы города, предназначенные для защиты населения от опасных и чрезвычайных ситуаций.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C46620" w:rsidRDefault="00A76C2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E51D4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C2A" w:rsidRPr="0008124A" w:rsidRDefault="00D253A3" w:rsidP="00DF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984AAA">
        <w:trPr>
          <w:trHeight w:hRule="exact" w:val="84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B81317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716C33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B81317" w:rsidP="0008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ас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r w:rsidRPr="009C77F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C77F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r w:rsidRPr="009C77F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хно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ге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C77F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го хара</w:t>
            </w:r>
            <w:r w:rsidRPr="009C77F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кт</w:t>
            </w: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ера</w:t>
            </w:r>
            <w:r w:rsidR="00CE37A2"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C0781A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6F3E"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C0781A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9C77FF" w:rsidRDefault="00006F3E" w:rsidP="009C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7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6C33" w:rsidRPr="0008124A" w:rsidTr="00984AAA">
        <w:trPr>
          <w:trHeight w:hRule="exact" w:val="8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81A" w:rsidRPr="0008124A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37229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</w:t>
            </w:r>
            <w:r w:rsidRPr="00F372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F3722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движение,</w:t>
            </w:r>
            <w:r w:rsidRPr="00F3722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  <w:p w:rsidR="00716C33" w:rsidRPr="00F37229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722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частников</w:t>
            </w:r>
            <w:r w:rsidRPr="00F3722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</w:t>
            </w:r>
            <w:r w:rsidRPr="00F372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F3722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CE37A2" w:rsidRPr="00F37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37229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9512E4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C33" w:rsidRPr="0008124A" w:rsidTr="00772332">
        <w:trPr>
          <w:trHeight w:hRule="exact" w:val="56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C0781A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  <w:r w:rsidR="00DF0AB8" w:rsidRPr="00081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proofErr w:type="spellEnd"/>
            <w:r w:rsidR="00FD2C45"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2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9512E4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006F3E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772332">
        <w:trPr>
          <w:trHeight w:hRule="exact" w:val="8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Безопасное</w:t>
            </w:r>
            <w:r w:rsidRPr="00C46620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</w:t>
            </w:r>
            <w:r w:rsidRPr="00C4662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бытовых сит</w:t>
            </w:r>
            <w:r w:rsidRPr="00C4662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ациях</w:t>
            </w:r>
            <w:r w:rsidR="00CE37A2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9512E4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9C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772332">
        <w:trPr>
          <w:trHeight w:hRule="exact" w:val="101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B81317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716C33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B81317" w:rsidP="0008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ас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F831B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831B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а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 w:rsidRPr="00F831B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од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831B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хара</w:t>
            </w:r>
            <w:r w:rsidRPr="00F831B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кт</w:t>
            </w: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ера</w:t>
            </w:r>
            <w:proofErr w:type="spellEnd"/>
            <w:r w:rsidR="00CE37A2"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006F3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CE37A2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006F3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72332" w:rsidRPr="00F831B4" w:rsidRDefault="00772332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2332" w:rsidRPr="00F831B4" w:rsidRDefault="00772332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72332" w:rsidRPr="00F831B4" w:rsidRDefault="00772332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16C33" w:rsidRPr="0008124A" w:rsidTr="00772332">
        <w:trPr>
          <w:trHeight w:hRule="exact" w:val="98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Погодные</w:t>
            </w:r>
            <w:r w:rsidRPr="00C46620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Pr="00C4662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C4662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пасность человека</w:t>
            </w:r>
            <w:r w:rsidR="00CE37A2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08124A" w:rsidRDefault="00CE37A2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CE37A2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C33" w:rsidRPr="0008124A" w:rsidTr="00772332">
        <w:trPr>
          <w:trHeight w:hRule="exact" w:val="55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8124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812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водое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08124A" w:rsidRDefault="00CE37A2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006F3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772332">
        <w:trPr>
          <w:trHeight w:hRule="exact" w:val="8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B81317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716C33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Чрезвыч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ай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ые</w:t>
            </w:r>
            <w:r w:rsidRPr="00C46620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си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C4662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>у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ции</w:t>
            </w:r>
            <w:r w:rsidRPr="00C4662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одно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го и 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х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огенног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C46620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ха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а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кт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ера</w:t>
            </w:r>
            <w:r w:rsidR="00CE37A2"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2E685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F831B4" w:rsidRDefault="002E685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F831B4" w:rsidRDefault="002E685E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6C33" w:rsidRPr="0008124A" w:rsidTr="00772332">
        <w:trPr>
          <w:trHeight w:hRule="exact" w:val="8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Чрезв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812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0812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0812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spellEnd"/>
          </w:p>
          <w:p w:rsidR="00716C33" w:rsidRPr="0008124A" w:rsidRDefault="002E685E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1317" w:rsidRPr="0008124A">
              <w:rPr>
                <w:rFonts w:ascii="Times New Roman" w:hAnsi="Times New Roman" w:cs="Times New Roman"/>
                <w:sz w:val="24"/>
                <w:szCs w:val="24"/>
              </w:rPr>
              <w:t>арактера</w:t>
            </w:r>
            <w:proofErr w:type="spellEnd"/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08124A" w:rsidRDefault="002E685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2E685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C33" w:rsidRPr="0008124A" w:rsidTr="007C11AD">
        <w:trPr>
          <w:trHeight w:hRule="exact" w:val="84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Чрезв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8124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0812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0812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proofErr w:type="spellEnd"/>
          </w:p>
          <w:p w:rsidR="00716C33" w:rsidRPr="0008124A" w:rsidRDefault="002E685E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1317" w:rsidRPr="0008124A">
              <w:rPr>
                <w:rFonts w:ascii="Times New Roman" w:hAnsi="Times New Roman" w:cs="Times New Roman"/>
                <w:sz w:val="24"/>
                <w:szCs w:val="24"/>
              </w:rPr>
              <w:t>арактера</w:t>
            </w:r>
            <w:proofErr w:type="spellEnd"/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C33" w:rsidRPr="0008124A" w:rsidRDefault="002E685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2E685E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027" w:rsidRPr="0008124A" w:rsidTr="007C11AD">
        <w:trPr>
          <w:trHeight w:hRule="exact" w:val="70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561027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561027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965B3B" w:rsidP="0008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туристическая подготовка.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AE0BB3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3ED9"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027" w:rsidRPr="00F831B4" w:rsidRDefault="006F4FB4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0BB3"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27" w:rsidRPr="00F831B4" w:rsidRDefault="00AE0BB3" w:rsidP="00F8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65B3B" w:rsidRPr="0008124A" w:rsidTr="007C11AD">
        <w:trPr>
          <w:trHeight w:hRule="exact" w:val="60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DF0AB8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Турист – друг природы.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B" w:rsidRPr="0008124A" w:rsidRDefault="009E3F80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E3F80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B3B" w:rsidRPr="0008124A" w:rsidTr="007C11AD">
        <w:trPr>
          <w:trHeight w:hRule="exact" w:val="67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C74D5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B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09A" w:rsidRPr="0008124A" w:rsidTr="007C11AD">
        <w:trPr>
          <w:trHeight w:hRule="exact" w:val="72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B9409A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C74D5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C46620" w:rsidRDefault="00B9409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поиска воды и пищи.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C46620" w:rsidRDefault="00B9409A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9A" w:rsidRPr="0008124A" w:rsidRDefault="00693ED9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09A" w:rsidRPr="0008124A" w:rsidTr="00A77D29">
        <w:trPr>
          <w:trHeight w:hRule="exact" w:val="118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B9409A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C74D53" w:rsidP="00F8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C46620" w:rsidRDefault="00B9409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Физическая, медицинская, психологическая подготовка. Специальная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C46620" w:rsidRDefault="00B9409A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9A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B3B" w:rsidRPr="0008124A" w:rsidTr="00A77D29">
        <w:trPr>
          <w:trHeight w:hRule="exact" w:val="84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C74D5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54-62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C46620" w:rsidRDefault="00965B3B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Разбивка лагеря в обычных и экстремальных условиях.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C46620" w:rsidRDefault="00965B3B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B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460B9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B3B" w:rsidRPr="0008124A" w:rsidTr="00A77D29">
        <w:trPr>
          <w:trHeight w:hRule="exact" w:val="8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C74D5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63-66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B9409A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Основы ориентирования на местности.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965B3B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B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B3B" w:rsidRPr="0008124A" w:rsidRDefault="00AE0BB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09A" w:rsidRPr="0008124A" w:rsidTr="00A77D29">
        <w:trPr>
          <w:trHeight w:hRule="exact" w:val="844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B9409A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C74D5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67-70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Специальная туристическая подготовка.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B9409A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09A" w:rsidRPr="0008124A" w:rsidRDefault="00653BBF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09A" w:rsidRPr="0008124A" w:rsidRDefault="00AE0BB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61AD" w:rsidRPr="0008124A" w:rsidTr="00A77D29">
        <w:trPr>
          <w:trHeight w:hRule="exact" w:val="85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7C11AD" w:rsidRDefault="003A61AD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7C11AD" w:rsidRDefault="003A61AD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C46620" w:rsidRDefault="003A61AD" w:rsidP="000812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Автономное выживание в экстремальных ситуациях.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7C11AD" w:rsidRDefault="007E1164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1AD" w:rsidRPr="007C11AD" w:rsidRDefault="007E1164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7C11AD" w:rsidRDefault="006F4FB4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1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61AD" w:rsidRPr="0008124A" w:rsidTr="00C41372">
        <w:trPr>
          <w:trHeight w:hRule="exact" w:val="51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C74D5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Что такое «Выживание»?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1AD" w:rsidRPr="0008124A" w:rsidTr="00A77D29">
        <w:trPr>
          <w:trHeight w:hRule="exact" w:val="76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C46620" w:rsidRDefault="003A61A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Выживание в условиях </w:t>
            </w:r>
            <w:r w:rsidR="00371910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резко континентального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C46620" w:rsidRDefault="003A61A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1AD" w:rsidRPr="0008124A" w:rsidTr="00C41372">
        <w:trPr>
          <w:trHeight w:hRule="exact" w:val="51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Выживание в горах.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3A61A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AD" w:rsidRPr="0008124A" w:rsidRDefault="009E3F80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75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C03A05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716C33" w:rsidP="007C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B81317" w:rsidP="00081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proofErr w:type="spellEnd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</w:t>
            </w:r>
            <w:proofErr w:type="spellEnd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первой</w:t>
            </w:r>
            <w:proofErr w:type="spellEnd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помо</w:t>
            </w:r>
            <w:r w:rsidRPr="002D7D8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щ</w:t>
            </w: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CE37A2"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4E6719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2</w:t>
            </w:r>
            <w:r w:rsidR="00965B3B" w:rsidRPr="002D7D8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4E6719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2D7D8C" w:rsidRDefault="004E6719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5B3B"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16C33" w:rsidRPr="0008124A" w:rsidTr="005C1ACD">
        <w:trPr>
          <w:trHeight w:hRule="exact" w:val="56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Возможные травмы и поражения</w:t>
            </w:r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при ЧС</w:t>
            </w:r>
            <w:r w:rsidR="00CE37A2"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8A5C68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1146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средства оказания первой</w:t>
            </w:r>
          </w:p>
          <w:p w:rsidR="00716C33" w:rsidRPr="00C46620" w:rsidRDefault="00CE37A2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81317"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омощи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7C11AD" w:rsidRDefault="007C11A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16C33" w:rsidRPr="0008124A" w:rsidTr="00A77D29">
        <w:trPr>
          <w:trHeight w:hRule="exact" w:val="99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B81317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Первоочередные меры при ранениях и травмах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C46620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9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сердечн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егочной</w:t>
            </w:r>
            <w:proofErr w:type="spellEnd"/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реанимац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8A5C68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9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Первая помощь при автодорожном</w:t>
            </w:r>
          </w:p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происшествии.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C33" w:rsidRPr="0008124A" w:rsidTr="00A77D29">
        <w:trPr>
          <w:trHeight w:hRule="exact" w:val="70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DA363E" w:rsidP="007C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топлен</w:t>
            </w:r>
            <w:r w:rsidRPr="000812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716C33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C33" w:rsidRPr="0008124A" w:rsidRDefault="00B81317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3969"/>
        <w:gridCol w:w="992"/>
        <w:gridCol w:w="1134"/>
        <w:gridCol w:w="1418"/>
      </w:tblGrid>
      <w:tr w:rsidR="00F1132D" w:rsidRPr="0008124A" w:rsidTr="00081B6F">
        <w:trPr>
          <w:trHeight w:hRule="exact" w:val="9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Помощь при поражении</w:t>
            </w:r>
          </w:p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электрическим током и молнией.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при попадан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инородного тела в дыхательные 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1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пострадавшим при</w:t>
            </w:r>
          </w:p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ожогах. Первая помощь при отморожениях.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1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Помощь пострадавшим при</w:t>
            </w:r>
          </w:p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извлечении</w:t>
            </w:r>
            <w:r w:rsidRPr="00C4662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из-под обломков и завалов зданий и техники.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укусах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132D" w:rsidRPr="0008124A" w:rsidTr="00081B6F">
        <w:trPr>
          <w:trHeight w:hRule="exact"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помощь при отравлении продуктами горения, отравлении.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0812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9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 помощь при тепловом и солнечном ударе.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транспортировки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proofErr w:type="spellEnd"/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32D" w:rsidRPr="0008124A" w:rsidTr="00081B6F">
        <w:trPr>
          <w:trHeight w:hRule="exact" w:val="8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2D7D8C" w:rsidRDefault="00427BE4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101-102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о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говое</w:t>
            </w:r>
            <w:r w:rsidRPr="00C46620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ан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я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и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C4662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«Помоги</w:t>
            </w:r>
            <w:r w:rsidRPr="00C46620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себе</w:t>
            </w:r>
            <w:r w:rsidRPr="00C46620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466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C4662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д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</w:t>
            </w:r>
            <w:r w:rsidRPr="00C4662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>у</w:t>
            </w:r>
            <w:r w:rsidRPr="00C46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</w:t>
            </w:r>
            <w:r w:rsidRPr="00C4662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>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C46620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132D" w:rsidRPr="002D7D8C" w:rsidRDefault="00F1132D" w:rsidP="002D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132D" w:rsidRPr="0008124A" w:rsidTr="00081B6F">
        <w:trPr>
          <w:trHeight w:hRule="exact" w:val="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081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2D" w:rsidRPr="0008124A" w:rsidRDefault="00F1132D" w:rsidP="002D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42</w:t>
            </w:r>
          </w:p>
        </w:tc>
      </w:tr>
    </w:tbl>
    <w:p w:rsidR="00B608D4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243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57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243573">
        <w:rPr>
          <w:rFonts w:ascii="Times New Roman" w:hAnsi="Times New Roman" w:cs="Times New Roman"/>
          <w:b/>
          <w:sz w:val="24"/>
          <w:szCs w:val="24"/>
        </w:rPr>
        <w:t xml:space="preserve"> - тематического планирования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B608D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Тема: </w:t>
      </w:r>
      <w:r w:rsidRPr="00B608D4">
        <w:rPr>
          <w:rFonts w:ascii="Times New Roman" w:hAnsi="Times New Roman" w:cs="Times New Roman"/>
          <w:b/>
          <w:sz w:val="24"/>
          <w:szCs w:val="24"/>
        </w:rPr>
        <w:t>Человек,</w:t>
      </w:r>
      <w:r w:rsidRPr="00B608D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>среда</w:t>
      </w:r>
      <w:r w:rsidRPr="00B608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>его об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ит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B608D4">
        <w:rPr>
          <w:rFonts w:ascii="Times New Roman" w:hAnsi="Times New Roman" w:cs="Times New Roman"/>
          <w:b/>
          <w:sz w:val="24"/>
          <w:szCs w:val="24"/>
        </w:rPr>
        <w:t>н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B608D4">
        <w:rPr>
          <w:rFonts w:ascii="Times New Roman" w:hAnsi="Times New Roman" w:cs="Times New Roman"/>
          <w:b/>
          <w:sz w:val="24"/>
          <w:szCs w:val="24"/>
        </w:rPr>
        <w:t>я,</w:t>
      </w:r>
      <w:r w:rsidRPr="00B608D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>безо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B608D4">
        <w:rPr>
          <w:rFonts w:ascii="Times New Roman" w:hAnsi="Times New Roman" w:cs="Times New Roman"/>
          <w:b/>
          <w:sz w:val="24"/>
          <w:szCs w:val="24"/>
        </w:rPr>
        <w:t>ас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B608D4">
        <w:rPr>
          <w:rFonts w:ascii="Times New Roman" w:hAnsi="Times New Roman" w:cs="Times New Roman"/>
          <w:b/>
          <w:sz w:val="24"/>
          <w:szCs w:val="24"/>
        </w:rPr>
        <w:t>с</w:t>
      </w:r>
      <w:r w:rsidRPr="00B608D4">
        <w:rPr>
          <w:rFonts w:ascii="Times New Roman" w:hAnsi="Times New Roman" w:cs="Times New Roman"/>
          <w:b/>
          <w:spacing w:val="-1"/>
          <w:sz w:val="24"/>
          <w:szCs w:val="24"/>
        </w:rPr>
        <w:t>т</w:t>
      </w:r>
      <w:r w:rsidRPr="00B608D4">
        <w:rPr>
          <w:rFonts w:ascii="Times New Roman" w:hAnsi="Times New Roman" w:cs="Times New Roman"/>
          <w:b/>
          <w:sz w:val="24"/>
          <w:szCs w:val="24"/>
        </w:rPr>
        <w:t>ь</w:t>
      </w:r>
      <w:r w:rsidRPr="00B608D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Город и село как среда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обитания человека.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Жилище человека, особенности жизнеобеспечения жилища.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Бытовые приборы, используемые человеком в повседневной жизни.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Возможные опасные и аварийные ситуации, которые могут возникнуть в жилище; меры по их профилактике.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Особенности природных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словий в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городе и селе.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Взаимоотношения людей, проживающих в городе и селе.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Правила безопасного общения с окружающими людьми в городе: со взрослыми и сверстниками, с незнакомым человеком.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Безопасность в повсе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E61EA">
        <w:rPr>
          <w:rFonts w:ascii="Times New Roman" w:hAnsi="Times New Roman" w:cs="Times New Roman"/>
          <w:sz w:val="24"/>
          <w:szCs w:val="24"/>
        </w:rPr>
        <w:t>невной жизни.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Основные службы города, предназначенные для защиты. населения от опасных и чрезвычайных ситуаций.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№2. Тема: Опасные ситуации техногенного характера.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Дорожное движение, безопасность участников дорожного движения.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Безопасное поведение в бытовых си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ациях.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№3. Тема: Опасные ситуации природного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608D4">
        <w:rPr>
          <w:rFonts w:ascii="Times New Roman" w:hAnsi="Times New Roman" w:cs="Times New Roman"/>
          <w:b/>
          <w:sz w:val="24"/>
          <w:szCs w:val="24"/>
        </w:rPr>
        <w:t>характера.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Погодные явления и безопасность человека.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Безопасность на водоемах.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№4.Тема: Чрезвычайные ситуации прир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B608D4">
        <w:rPr>
          <w:rFonts w:ascii="Times New Roman" w:hAnsi="Times New Roman" w:cs="Times New Roman"/>
          <w:b/>
          <w:sz w:val="24"/>
          <w:szCs w:val="24"/>
        </w:rPr>
        <w:t>дного и техногенного характ</w:t>
      </w:r>
      <w:r w:rsidRPr="00B608D4">
        <w:rPr>
          <w:rFonts w:ascii="Times New Roman" w:hAnsi="Times New Roman" w:cs="Times New Roman"/>
          <w:b/>
          <w:spacing w:val="1"/>
          <w:sz w:val="24"/>
          <w:szCs w:val="24"/>
        </w:rPr>
        <w:t>е</w:t>
      </w:r>
      <w:r w:rsidRPr="00B608D4">
        <w:rPr>
          <w:rFonts w:ascii="Times New Roman" w:hAnsi="Times New Roman" w:cs="Times New Roman"/>
          <w:b/>
          <w:sz w:val="24"/>
          <w:szCs w:val="24"/>
        </w:rPr>
        <w:t>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Чрезвычайные си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E61EA">
        <w:rPr>
          <w:rFonts w:ascii="Times New Roman" w:hAnsi="Times New Roman" w:cs="Times New Roman"/>
          <w:sz w:val="24"/>
          <w:szCs w:val="24"/>
        </w:rPr>
        <w:t>ии природного характера.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Чрезвычайные си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0E61EA">
        <w:rPr>
          <w:rFonts w:ascii="Times New Roman" w:hAnsi="Times New Roman" w:cs="Times New Roman"/>
          <w:sz w:val="24"/>
          <w:szCs w:val="24"/>
        </w:rPr>
        <w:t>ии техногенного характера.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№5. Тема: Начальная туристическая подготовка.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Турист - друг природы!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Туризм - массовая форма активного отдыха и оздоровления, как вид спорта. Виды туризма. Влияние пешеходного туризма на окружающую среду. Как туристы познают окружающий мир. Какие туристские и краеведческие должности и поручения бывают.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Что такое "экология"? Что такое окружающая среда. Зачем туристу изучать экологию. Как разные виды туризма влияют на окружающую среду. Участие туристов в деле по охране природы.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подбор иллюстративного материала о растениях и животных края (для альбома, реферата), организация выставки книг, распределение туристских и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краеведческих   должностей   и   поручений.   Организация   наблюдений   за   природой.</w:t>
      </w:r>
    </w:p>
    <w:p w:rsidR="00B608D4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Техника передвижения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Выработка техники передвижения в различных условиях местности, движение в одиночку и групповое. Понятия: темп, ритм, специальные команды в при групповом движении.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поход с преодолением различных препятствий.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за природой и оформление материала по наблюдению. Оформление альбома "Туристу на заметку" (страница "Растения и животные из "Красной книги" края"). 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Способы поиска воды и пищи.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Поиск воды является первоочередной задачей для существования в автономных условиях. Источники воды, типы водных ландшафтов. Способы добычи воды из атмосферы.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Охота, рыбалка, приготовление и заготовка пищи в экстремальных условиях. Растения - враги и друзья: лекарственные, плодово-ягодные (съедобные) дикорастущие растения, съедобные грибы. "Красный сигнал" - осторожно, ядовиты! Универсальный тест на съедобность.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Физическая, медицинская и психологическая подготовка.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Адаптация человека к климату умеренного пояса. Меры профилактики простудных заболеваний, гриппа, авитаминоза. Сезонность заболеваний. Здоровье и болезни школьников. Факторы, укрепляющие и ослабляющие здоровье человека в природных условиях своего края. Влияние (косвенное и прямое) загрязненного воздуха, воды, почв на организм человека. Профилактика современных заболеваний. Специальные физические упражнения. Психология выживания. 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Разбивка лагеря в обычных и экстремальных условиях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Что взять с собой в поход. Снаряжение туристов. Палатка - дом туриста: ее устройство, правила установки и выбора места (чтобы не навредить природе). Выбор места для бивака и обустройство места. Укрытия и их типы. Костры. Правила разведения костра. Как правильно выбрать место для костра и обустроить кострище. Правила пользования костром в туристском походе. Правила "захоронения" бытовых отходов - после нас - чище, чем до нас. Правила общения с дикими животными.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Основы ориентирования на местности.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План школы, школа на плане города (села, деревни, поселка). Какие бывают карты. План местности, топографическая карта, туристские карты. Карта спортивного ориентирования (первое знакомство). В мире ориентиров. Компас. Топографические знаки и их назначение. Ориентирование на местности по карте и местным признакам.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топографический диктант, работа с планом класса и школы, определение по компасу сторон горизонта.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 Специальная туристская подготовка.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Подготовка к соревнованиям по туристской технике и поисково-спасательным работам.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Практическая работа - тренировки в спортивном зале и природных условиях.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№ 6 Автономное выживание в экстремальных ситуациях 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Что такое «выживание»?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Дается понятие «выживание», а также рассказать, какие мероприятия необходимо выполнит для успешного выживания.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Выживание в условиях резко континентального климата.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Резко континентальный</w:t>
      </w: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климат. Особенности географии Забайкальского края. В данном разделе главное место отводится походам по территории района (практика).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>Выживание в горах.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Походы горы: климат и местность. Способы ориентирования в горах. Передвижение по горной местности. Опасность ледников и лавин. Специальные альпинистские приемы. Узлы и </w:t>
      </w:r>
      <w:proofErr w:type="spellStart"/>
      <w:r w:rsidRPr="000E61EA">
        <w:rPr>
          <w:rFonts w:ascii="Times New Roman" w:hAnsi="Times New Roman" w:cs="Times New Roman"/>
          <w:color w:val="000000"/>
          <w:sz w:val="24"/>
          <w:szCs w:val="24"/>
        </w:rPr>
        <w:t>спецснаряжение</w:t>
      </w:r>
      <w:proofErr w:type="spellEnd"/>
      <w:r w:rsidRPr="000E61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E6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8D4" w:rsidRPr="00B608D4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08D4">
        <w:rPr>
          <w:rFonts w:ascii="Times New Roman" w:hAnsi="Times New Roman" w:cs="Times New Roman"/>
          <w:b/>
          <w:sz w:val="24"/>
          <w:szCs w:val="24"/>
        </w:rPr>
        <w:t>Раздел № 7 Тема: Основы оказания первой 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Возможные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травмы 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поражения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 ЧС.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Виды ЧС.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E61EA">
        <w:rPr>
          <w:rFonts w:ascii="Times New Roman" w:hAnsi="Times New Roman" w:cs="Times New Roman"/>
          <w:sz w:val="24"/>
          <w:szCs w:val="24"/>
        </w:rPr>
        <w:t xml:space="preserve">С природного характера, техногенного и  социального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0E61EA">
        <w:rPr>
          <w:rFonts w:ascii="Times New Roman" w:hAnsi="Times New Roman" w:cs="Times New Roman"/>
          <w:sz w:val="24"/>
          <w:szCs w:val="24"/>
        </w:rPr>
        <w:t>арактера.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Методы и средства оказания п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61EA">
        <w:rPr>
          <w:rFonts w:ascii="Times New Roman" w:hAnsi="Times New Roman" w:cs="Times New Roman"/>
          <w:sz w:val="24"/>
          <w:szCs w:val="24"/>
        </w:rPr>
        <w:t>рвой 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Основные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правила оказания первой помощи (далее -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ПП). Определе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 xml:space="preserve">ие первоочередности оказания ПП.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 xml:space="preserve">еревязочные и </w:t>
      </w:r>
      <w:proofErr w:type="spellStart"/>
      <w:r w:rsidRPr="000E61EA">
        <w:rPr>
          <w:rFonts w:ascii="Times New Roman" w:hAnsi="Times New Roman" w:cs="Times New Roman"/>
          <w:sz w:val="24"/>
          <w:szCs w:val="24"/>
        </w:rPr>
        <w:t>иммобил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зационные</w:t>
      </w:r>
      <w:proofErr w:type="spellEnd"/>
      <w:r w:rsidRPr="000E61EA">
        <w:rPr>
          <w:rFonts w:ascii="Times New Roman" w:hAnsi="Times New Roman" w:cs="Times New Roman"/>
          <w:sz w:val="24"/>
          <w:szCs w:val="24"/>
        </w:rPr>
        <w:t xml:space="preserve"> средства. Методы оказания ПП, асептика и антисептика. Средства оказания ПП, перевязочные средства.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 Первоочередные меры при р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E61EA">
        <w:rPr>
          <w:rFonts w:ascii="Times New Roman" w:hAnsi="Times New Roman" w:cs="Times New Roman"/>
          <w:sz w:val="24"/>
          <w:szCs w:val="24"/>
        </w:rPr>
        <w:t>нениях и травмах.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</w:t>
      </w:r>
      <w:r w:rsidRPr="000E61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ранениях.</w:t>
      </w:r>
      <w:r w:rsidRPr="000E61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Виды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ран.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Виды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кровотечений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</w:t>
      </w:r>
      <w:r w:rsidRPr="000E61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способы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х</w:t>
      </w:r>
      <w:r w:rsidRPr="000E61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остановки. Правила наложения повязок. Пер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61EA">
        <w:rPr>
          <w:rFonts w:ascii="Times New Roman" w:hAnsi="Times New Roman" w:cs="Times New Roman"/>
          <w:sz w:val="24"/>
          <w:szCs w:val="24"/>
        </w:rPr>
        <w:t>язочные средства. Наложение б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нтовых повязок.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Оказание первой помощи при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E61EA">
        <w:rPr>
          <w:rFonts w:ascii="Times New Roman" w:hAnsi="Times New Roman" w:cs="Times New Roman"/>
          <w:sz w:val="24"/>
          <w:szCs w:val="24"/>
        </w:rPr>
        <w:t>еханических пов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0E61EA">
        <w:rPr>
          <w:rFonts w:ascii="Times New Roman" w:hAnsi="Times New Roman" w:cs="Times New Roman"/>
          <w:sz w:val="24"/>
          <w:szCs w:val="24"/>
        </w:rPr>
        <w:t>еждениях костей. Р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E61EA">
        <w:rPr>
          <w:rFonts w:ascii="Times New Roman" w:hAnsi="Times New Roman" w:cs="Times New Roman"/>
          <w:sz w:val="24"/>
          <w:szCs w:val="24"/>
        </w:rPr>
        <w:t>зновидности переломов. Способы наложения транспортной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иммобилизации. Разновидности травматического шока.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 Первая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</w:t>
      </w:r>
      <w:r w:rsidRPr="000E61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шибах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вывихах,</w:t>
      </w:r>
      <w:r w:rsidRPr="000E61E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ожогах, при отморожении, при тепловом и  солнечном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даре.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 Проведение сердечно-легочной реанимации.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Экстренная реанимационная помощь.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Донорский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метод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 xml:space="preserve">сственной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вентил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E61EA">
        <w:rPr>
          <w:rFonts w:ascii="Times New Roman" w:hAnsi="Times New Roman" w:cs="Times New Roman"/>
          <w:sz w:val="24"/>
          <w:szCs w:val="24"/>
        </w:rPr>
        <w:t xml:space="preserve">ции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легки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0E61EA">
        <w:rPr>
          <w:rFonts w:ascii="Times New Roman" w:hAnsi="Times New Roman" w:cs="Times New Roman"/>
          <w:sz w:val="24"/>
          <w:szCs w:val="24"/>
        </w:rPr>
        <w:t xml:space="preserve">. Реанимационные  </w:t>
      </w:r>
      <w:r w:rsidRPr="000E61E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Ис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сственное дыхание. Непрямой массаж сердца. Признаки клинической смерти.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 помощь при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автодоро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E61EA">
        <w:rPr>
          <w:rFonts w:ascii="Times New Roman" w:hAnsi="Times New Roman" w:cs="Times New Roman"/>
          <w:sz w:val="24"/>
          <w:szCs w:val="24"/>
        </w:rPr>
        <w:t>ном прои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0E61EA">
        <w:rPr>
          <w:rFonts w:ascii="Times New Roman" w:hAnsi="Times New Roman" w:cs="Times New Roman"/>
          <w:sz w:val="24"/>
          <w:szCs w:val="24"/>
        </w:rPr>
        <w:t>шествии.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E61E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гибели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пострадавших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типичные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ошибки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при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ока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0E61EA">
        <w:rPr>
          <w:rFonts w:ascii="Times New Roman" w:hAnsi="Times New Roman" w:cs="Times New Roman"/>
          <w:sz w:val="24"/>
          <w:szCs w:val="24"/>
        </w:rPr>
        <w:t xml:space="preserve">ании </w:t>
      </w:r>
      <w:r w:rsidRPr="000E61E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первой помощи. Понятие о черепно-моз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E61EA">
        <w:rPr>
          <w:rFonts w:ascii="Times New Roman" w:hAnsi="Times New Roman" w:cs="Times New Roman"/>
          <w:sz w:val="24"/>
          <w:szCs w:val="24"/>
        </w:rPr>
        <w:t>овой трав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0E61EA">
        <w:rPr>
          <w:rFonts w:ascii="Times New Roman" w:hAnsi="Times New Roman" w:cs="Times New Roman"/>
          <w:sz w:val="24"/>
          <w:szCs w:val="24"/>
        </w:rPr>
        <w:t>е и коматозном состоянии.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Экстренная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острадавшему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</w:t>
      </w:r>
      <w:r w:rsidRPr="000E61E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состоянии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комы.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Дальнейшая</w:t>
      </w:r>
      <w:r w:rsidRPr="000E61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послед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вательность осмотра п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страдавшего и оказание 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Координация действий помощников. Правила транспортировки пострадавшего.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Помощь при утоплении.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Этапы ока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0E61EA">
        <w:rPr>
          <w:rFonts w:ascii="Times New Roman" w:hAnsi="Times New Roman" w:cs="Times New Roman"/>
          <w:sz w:val="24"/>
          <w:szCs w:val="24"/>
        </w:rPr>
        <w:t xml:space="preserve">ания помощи. Признаки истинного (синего)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топления.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Причины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смерти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первые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E61EA">
        <w:rPr>
          <w:rFonts w:ascii="Times New Roman" w:hAnsi="Times New Roman" w:cs="Times New Roman"/>
          <w:sz w:val="24"/>
          <w:szCs w:val="24"/>
        </w:rPr>
        <w:t>ин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ты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после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спасения.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Экстренная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</w:t>
      </w:r>
      <w:r w:rsidRPr="000E61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истинном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топлении. Помощь при сохране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ии рвотного и кашлевого рефле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z w:val="24"/>
          <w:szCs w:val="24"/>
        </w:rPr>
        <w:t>сов.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помощь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пострадавшему</w:t>
      </w:r>
      <w:r w:rsidRPr="000E61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без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признаков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жизни.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казание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помощи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после</w:t>
      </w:r>
      <w:r w:rsidRPr="000E61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оживлени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0E61EA">
        <w:rPr>
          <w:rFonts w:ascii="Times New Roman" w:hAnsi="Times New Roman" w:cs="Times New Roman"/>
          <w:sz w:val="24"/>
          <w:szCs w:val="24"/>
        </w:rPr>
        <w:t>. Медицинс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z w:val="24"/>
          <w:szCs w:val="24"/>
        </w:rPr>
        <w:t>ая помощь в первые часы после 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асения. Помощь при отеке легких.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Правила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транспортировки.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Бледное</w:t>
      </w:r>
      <w:r w:rsidRPr="000E61E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топле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ие.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Особе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ности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оказан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я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первой</w:t>
      </w:r>
      <w:r w:rsidRPr="000E61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помощи</w:t>
      </w:r>
      <w:r w:rsidRPr="000E61E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в 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E61EA">
        <w:rPr>
          <w:rFonts w:ascii="Times New Roman" w:hAnsi="Times New Roman" w:cs="Times New Roman"/>
          <w:sz w:val="24"/>
          <w:szCs w:val="24"/>
        </w:rPr>
        <w:t>учае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бледного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топления.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Помощь при пораж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61EA">
        <w:rPr>
          <w:rFonts w:ascii="Times New Roman" w:hAnsi="Times New Roman" w:cs="Times New Roman"/>
          <w:sz w:val="24"/>
          <w:szCs w:val="24"/>
        </w:rPr>
        <w:t>нии э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0E61EA">
        <w:rPr>
          <w:rFonts w:ascii="Times New Roman" w:hAnsi="Times New Roman" w:cs="Times New Roman"/>
          <w:sz w:val="24"/>
          <w:szCs w:val="24"/>
        </w:rPr>
        <w:t>ектрическим током и молнией.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Поражающее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действие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электрического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тока.</w:t>
      </w:r>
      <w:r w:rsidRPr="000E61E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Что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такое</w:t>
      </w:r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0E61E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0E61EA">
        <w:rPr>
          <w:rFonts w:ascii="Times New Roman" w:hAnsi="Times New Roman" w:cs="Times New Roman"/>
          <w:sz w:val="24"/>
          <w:szCs w:val="24"/>
        </w:rPr>
        <w:t>ефибрилл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0E61EA">
        <w:rPr>
          <w:rFonts w:ascii="Times New Roman" w:hAnsi="Times New Roman" w:cs="Times New Roman"/>
          <w:sz w:val="24"/>
          <w:szCs w:val="24"/>
        </w:rPr>
        <w:t>ц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E61E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сердца.</w:t>
      </w:r>
      <w:r w:rsidRPr="000E61E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онятие</w:t>
      </w:r>
      <w:r w:rsidRPr="000E61E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0E61EA">
        <w:rPr>
          <w:rFonts w:ascii="Times New Roman" w:hAnsi="Times New Roman" w:cs="Times New Roman"/>
          <w:sz w:val="24"/>
          <w:szCs w:val="24"/>
        </w:rPr>
        <w:t>дефибрилляции</w:t>
      </w:r>
      <w:proofErr w:type="spellEnd"/>
      <w:r w:rsidRPr="000E61EA">
        <w:rPr>
          <w:rFonts w:ascii="Times New Roman" w:hAnsi="Times New Roman" w:cs="Times New Roman"/>
          <w:sz w:val="24"/>
          <w:szCs w:val="24"/>
        </w:rPr>
        <w:t>. Наиболее частые ошибки при оказании 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Правила обесточивания пострадавших. Первая помощь при поражении электричес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z w:val="24"/>
          <w:szCs w:val="24"/>
        </w:rPr>
        <w:t>им током.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оражение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током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0E61EA">
        <w:rPr>
          <w:rFonts w:ascii="Times New Roman" w:hAnsi="Times New Roman" w:cs="Times New Roman"/>
          <w:sz w:val="24"/>
          <w:szCs w:val="24"/>
        </w:rPr>
        <w:t>ысокого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напряжения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правила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безопасного подхода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к пострадавшему. Пом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щь при поражении током высокого напряжения и молн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ей.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Помощь при попадании инородного тела в дыхательные пути.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Обстоятельства, способст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ющие попаданию инородного тела в гортань и трахею. Стадии асфиксии (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д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шения). Наиболее частые ошибки при оказании первой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помощи.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Помощь пострадавшим при  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жогах и отморожениях.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Зависимость смертельных исходов от площади и степени ожога.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онятие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0E61EA">
        <w:rPr>
          <w:rFonts w:ascii="Times New Roman" w:hAnsi="Times New Roman" w:cs="Times New Roman"/>
          <w:sz w:val="24"/>
          <w:szCs w:val="24"/>
        </w:rPr>
        <w:t xml:space="preserve">б ожоговом шоке.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 xml:space="preserve">онятие об ожоговой болезни. Схема лечения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жогового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шока. Правила оказа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ия помощи на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месте про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сшествия. Степени отморожения, правила оказания первой помощи при отморожения.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Помощь  пострадавшим  при  извлечении  из-п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д  обломк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 xml:space="preserve">в  и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завалов зданий 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техники.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Понятие о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синдроме длительного сдавливания. Причины смерти пос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E61EA">
        <w:rPr>
          <w:rFonts w:ascii="Times New Roman" w:hAnsi="Times New Roman" w:cs="Times New Roman"/>
          <w:sz w:val="24"/>
          <w:szCs w:val="24"/>
        </w:rPr>
        <w:t>радавших в первые ми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 xml:space="preserve">ты и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0E61EA">
        <w:rPr>
          <w:rFonts w:ascii="Times New Roman" w:hAnsi="Times New Roman" w:cs="Times New Roman"/>
          <w:sz w:val="24"/>
          <w:szCs w:val="24"/>
        </w:rPr>
        <w:t>ерез неско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0E61EA">
        <w:rPr>
          <w:rFonts w:ascii="Times New Roman" w:hAnsi="Times New Roman" w:cs="Times New Roman"/>
          <w:sz w:val="24"/>
          <w:szCs w:val="24"/>
        </w:rPr>
        <w:t>ько с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 xml:space="preserve">ток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осле освоб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E61EA">
        <w:rPr>
          <w:rFonts w:ascii="Times New Roman" w:hAnsi="Times New Roman" w:cs="Times New Roman"/>
          <w:sz w:val="24"/>
          <w:szCs w:val="24"/>
        </w:rPr>
        <w:t>ждения. Правила изв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0E61EA">
        <w:rPr>
          <w:rFonts w:ascii="Times New Roman" w:hAnsi="Times New Roman" w:cs="Times New Roman"/>
          <w:sz w:val="24"/>
          <w:szCs w:val="24"/>
        </w:rPr>
        <w:t>ечения пос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0E61EA">
        <w:rPr>
          <w:rFonts w:ascii="Times New Roman" w:hAnsi="Times New Roman" w:cs="Times New Roman"/>
          <w:sz w:val="24"/>
          <w:szCs w:val="24"/>
        </w:rPr>
        <w:t xml:space="preserve">радавшего из-под завала. Оказание помощи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0E61EA">
        <w:rPr>
          <w:rFonts w:ascii="Times New Roman" w:hAnsi="Times New Roman" w:cs="Times New Roman"/>
          <w:sz w:val="24"/>
          <w:szCs w:val="24"/>
        </w:rPr>
        <w:t>а месте происшествия.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Помощь при укусе животными.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Оказание помощи при укусе змеи, насекомых, паукообразных, беленными животными и грызунами. Коварство</w:t>
      </w:r>
      <w:r w:rsidRPr="000E61E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аллергии.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онятие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об</w:t>
      </w:r>
      <w:r w:rsidRPr="000E61E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аллергенах,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антителах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и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аллерги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0E61EA">
        <w:rPr>
          <w:rFonts w:ascii="Times New Roman" w:hAnsi="Times New Roman" w:cs="Times New Roman"/>
          <w:sz w:val="24"/>
          <w:szCs w:val="24"/>
        </w:rPr>
        <w:t>еской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реакции.</w:t>
      </w:r>
      <w:r w:rsidRPr="000E61E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Схема развития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0E61EA">
        <w:rPr>
          <w:rFonts w:ascii="Times New Roman" w:hAnsi="Times New Roman" w:cs="Times New Roman"/>
          <w:sz w:val="24"/>
          <w:szCs w:val="24"/>
        </w:rPr>
        <w:t>ллергичес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0E61EA">
        <w:rPr>
          <w:rFonts w:ascii="Times New Roman" w:hAnsi="Times New Roman" w:cs="Times New Roman"/>
          <w:sz w:val="24"/>
          <w:szCs w:val="24"/>
        </w:rPr>
        <w:t>ого шока.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 xml:space="preserve">Внешние 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0E61EA">
        <w:rPr>
          <w:rFonts w:ascii="Times New Roman" w:hAnsi="Times New Roman" w:cs="Times New Roman"/>
          <w:sz w:val="24"/>
          <w:szCs w:val="24"/>
        </w:rPr>
        <w:t>роявления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аллергии. Варианты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проявления аллергии. Первая помощь.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 помощь при отравлении продуктами горения, отравлении.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Первая помощь при различных видах отравлений.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Личная ги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E61EA">
        <w:rPr>
          <w:rFonts w:ascii="Times New Roman" w:hAnsi="Times New Roman" w:cs="Times New Roman"/>
          <w:sz w:val="24"/>
          <w:szCs w:val="24"/>
        </w:rPr>
        <w:t xml:space="preserve">иена и оказание первой помощи в природной среде.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Оказание помощи при отравлении продуктами горения.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Оказание</w:t>
      </w:r>
      <w:r w:rsidRPr="000E61EA">
        <w:rPr>
          <w:rFonts w:ascii="Times New Roman" w:hAnsi="Times New Roman" w:cs="Times New Roman"/>
          <w:sz w:val="24"/>
          <w:szCs w:val="24"/>
        </w:rPr>
        <w:tab/>
        <w:t>первой    помощи    при    т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0E61EA">
        <w:rPr>
          <w:rFonts w:ascii="Times New Roman" w:hAnsi="Times New Roman" w:cs="Times New Roman"/>
          <w:sz w:val="24"/>
          <w:szCs w:val="24"/>
        </w:rPr>
        <w:t xml:space="preserve">пловом    и    солнечном   </w:t>
      </w:r>
      <w:r w:rsidRPr="000E61E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0E61EA">
        <w:rPr>
          <w:rFonts w:ascii="Times New Roman" w:hAnsi="Times New Roman" w:cs="Times New Roman"/>
          <w:sz w:val="24"/>
          <w:szCs w:val="24"/>
        </w:rPr>
        <w:t xml:space="preserve">аре.    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Оказание помощи при тепловом и солнечном ударе. Способы транспортировки пострадавших.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D4" w:rsidRPr="00235CC7" w:rsidRDefault="00B608D4" w:rsidP="00B608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5CC7">
        <w:rPr>
          <w:rFonts w:ascii="Times New Roman" w:hAnsi="Times New Roman" w:cs="Times New Roman"/>
          <w:b/>
          <w:sz w:val="24"/>
          <w:szCs w:val="24"/>
        </w:rPr>
        <w:t>Раздел №8 Тема: Итоговое з</w:t>
      </w:r>
      <w:r w:rsidRPr="00235CC7">
        <w:rPr>
          <w:rFonts w:ascii="Times New Roman" w:hAnsi="Times New Roman" w:cs="Times New Roman"/>
          <w:b/>
          <w:spacing w:val="1"/>
          <w:sz w:val="24"/>
          <w:szCs w:val="24"/>
        </w:rPr>
        <w:t>а</w:t>
      </w:r>
      <w:r w:rsidRPr="00235CC7">
        <w:rPr>
          <w:rFonts w:ascii="Times New Roman" w:hAnsi="Times New Roman" w:cs="Times New Roman"/>
          <w:b/>
          <w:sz w:val="24"/>
          <w:szCs w:val="24"/>
        </w:rPr>
        <w:t>нятие  соревновани</w:t>
      </w:r>
      <w:r w:rsidRPr="00235CC7">
        <w:rPr>
          <w:rFonts w:ascii="Times New Roman" w:hAnsi="Times New Roman" w:cs="Times New Roman"/>
          <w:b/>
          <w:spacing w:val="1"/>
          <w:sz w:val="24"/>
          <w:szCs w:val="24"/>
        </w:rPr>
        <w:t>е</w:t>
      </w:r>
      <w:r w:rsidRPr="00235CC7">
        <w:rPr>
          <w:rFonts w:ascii="Times New Roman" w:hAnsi="Times New Roman" w:cs="Times New Roman"/>
          <w:b/>
          <w:sz w:val="24"/>
          <w:szCs w:val="24"/>
        </w:rPr>
        <w:t>-практик</w:t>
      </w:r>
      <w:r w:rsidRPr="00235CC7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Pr="00235CC7">
        <w:rPr>
          <w:rFonts w:ascii="Times New Roman" w:hAnsi="Times New Roman" w:cs="Times New Roman"/>
          <w:b/>
          <w:sz w:val="24"/>
          <w:szCs w:val="24"/>
        </w:rPr>
        <w:t>м «Помоги себе и др</w:t>
      </w:r>
      <w:r w:rsidRPr="00235CC7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235CC7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235CC7">
        <w:rPr>
          <w:rFonts w:ascii="Times New Roman" w:hAnsi="Times New Roman" w:cs="Times New Roman"/>
          <w:b/>
          <w:spacing w:val="1"/>
          <w:sz w:val="24"/>
          <w:szCs w:val="24"/>
        </w:rPr>
        <w:t>у</w:t>
      </w:r>
      <w:r w:rsidRPr="00235CC7">
        <w:rPr>
          <w:rFonts w:ascii="Times New Roman" w:hAnsi="Times New Roman" w:cs="Times New Roman"/>
          <w:b/>
          <w:sz w:val="24"/>
          <w:szCs w:val="24"/>
        </w:rPr>
        <w:t>».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F5" w:rsidRPr="001C2BE6" w:rsidRDefault="007835D7" w:rsidP="001C2BE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E6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4917F5" w:rsidRPr="001C2BE6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i/>
          <w:iCs/>
          <w:sz w:val="24"/>
          <w:szCs w:val="24"/>
        </w:rPr>
        <w:t>Ожидаемый результат изучения курса.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В  результате  освоения  предметного  содержания   кружка «Школа выживания  и основы   первой помощи» </w:t>
      </w:r>
      <w:r w:rsidR="004917F5" w:rsidRPr="001C2B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у 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чащихся  предп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лагается формирование 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ниверсальных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чебных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действий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(познавательных,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гуля</w:t>
      </w:r>
      <w:r w:rsidR="004917F5" w:rsidRPr="001C2BE6">
        <w:rPr>
          <w:rFonts w:ascii="Times New Roman" w:hAnsi="Times New Roman" w:cs="Times New Roman"/>
          <w:sz w:val="24"/>
          <w:szCs w:val="24"/>
        </w:rPr>
        <w:t>ти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ных, комм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никативных) п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4917F5" w:rsidRPr="001C2BE6">
        <w:rPr>
          <w:rFonts w:ascii="Times New Roman" w:hAnsi="Times New Roman" w:cs="Times New Roman"/>
          <w:sz w:val="24"/>
          <w:szCs w:val="24"/>
        </w:rPr>
        <w:t>зволяющих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достигать предметных, </w:t>
      </w:r>
      <w:proofErr w:type="spellStart"/>
      <w:r w:rsidR="004917F5" w:rsidRPr="001C2BE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917F5" w:rsidRPr="001C2BE6">
        <w:rPr>
          <w:rFonts w:ascii="Times New Roman" w:hAnsi="Times New Roman" w:cs="Times New Roman"/>
          <w:sz w:val="24"/>
          <w:szCs w:val="24"/>
        </w:rPr>
        <w:t xml:space="preserve"> и личностных рез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льтатов.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Познавательные: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предлагаемом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рсе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кр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жка  </w:t>
      </w:r>
      <w:r w:rsidR="004917F5" w:rsidRPr="001C2BE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изучаемые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4917F5" w:rsidRPr="001C2BE6">
        <w:rPr>
          <w:rFonts w:ascii="Times New Roman" w:hAnsi="Times New Roman" w:cs="Times New Roman"/>
          <w:sz w:val="24"/>
          <w:szCs w:val="24"/>
        </w:rPr>
        <w:t>пред</w:t>
      </w:r>
      <w:r w:rsidR="004917F5" w:rsidRPr="001C2BE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4917F5" w:rsidRPr="001C2BE6">
        <w:rPr>
          <w:rFonts w:ascii="Times New Roman" w:hAnsi="Times New Roman" w:cs="Times New Roman"/>
          <w:sz w:val="24"/>
          <w:szCs w:val="24"/>
        </w:rPr>
        <w:t>ления и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пра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ила становятся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ормирования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мен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917F5" w:rsidRPr="001C2BE6">
        <w:rPr>
          <w:rFonts w:ascii="Times New Roman" w:hAnsi="Times New Roman" w:cs="Times New Roman"/>
          <w:sz w:val="24"/>
          <w:szCs w:val="24"/>
        </w:rPr>
        <w:t>й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выделять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признаки и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сво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4917F5" w:rsidRPr="001C2BE6">
        <w:rPr>
          <w:rFonts w:ascii="Times New Roman" w:hAnsi="Times New Roman" w:cs="Times New Roman"/>
          <w:sz w:val="24"/>
          <w:szCs w:val="24"/>
        </w:rPr>
        <w:t>ства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объектов.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 процессе поиска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решения у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чеников   </w:t>
      </w:r>
      <w:r w:rsidR="004917F5" w:rsidRPr="001C2BE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="004917F5" w:rsidRPr="001C2BE6">
        <w:rPr>
          <w:rFonts w:ascii="Times New Roman" w:hAnsi="Times New Roman" w:cs="Times New Roman"/>
          <w:sz w:val="24"/>
          <w:szCs w:val="24"/>
        </w:rPr>
        <w:t>орми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уются   </w:t>
      </w:r>
      <w:r w:rsidR="004917F5" w:rsidRPr="001C2BE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развиваются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основные мыслительные операции (анали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4917F5" w:rsidRPr="001C2BE6">
        <w:rPr>
          <w:rFonts w:ascii="Times New Roman" w:hAnsi="Times New Roman" w:cs="Times New Roman"/>
          <w:sz w:val="24"/>
          <w:szCs w:val="24"/>
        </w:rPr>
        <w:t>а, синтеза, классификации, сравнения, аналогии и т.д.), умения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ра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личать </w:t>
      </w:r>
      <w:r w:rsidR="004917F5" w:rsidRPr="001C2BE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ра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4917F5" w:rsidRPr="001C2BE6">
        <w:rPr>
          <w:rFonts w:ascii="Times New Roman" w:hAnsi="Times New Roman" w:cs="Times New Roman"/>
          <w:sz w:val="24"/>
          <w:szCs w:val="24"/>
        </w:rPr>
        <w:t>нообразные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явления, </w:t>
      </w:r>
      <w:r w:rsidR="004917F5" w:rsidRPr="001C2BE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4917F5" w:rsidRPr="001C2BE6">
        <w:rPr>
          <w:rFonts w:ascii="Times New Roman" w:hAnsi="Times New Roman" w:cs="Times New Roman"/>
          <w:sz w:val="24"/>
          <w:szCs w:val="24"/>
        </w:rPr>
        <w:t>босновывать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этапы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чебной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задач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917F5" w:rsidRPr="001C2BE6">
        <w:rPr>
          <w:rFonts w:ascii="Times New Roman" w:hAnsi="Times New Roman" w:cs="Times New Roman"/>
          <w:sz w:val="24"/>
          <w:szCs w:val="24"/>
        </w:rPr>
        <w:t>, производить  анализ и преобразование информации.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Ре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г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лятивные: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содер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ание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кр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ка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и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э</w:t>
      </w:r>
      <w:r w:rsidR="004917F5" w:rsidRPr="001C2BE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у </w:t>
      </w:r>
      <w:r w:rsidR="004917F5" w:rsidRPr="001C2BE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гр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ппу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ений. </w:t>
      </w:r>
      <w:r w:rsidR="004917F5" w:rsidRPr="001C2BE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 процессе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работы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чится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самостояте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4917F5" w:rsidRPr="001C2BE6">
        <w:rPr>
          <w:rFonts w:ascii="Times New Roman" w:hAnsi="Times New Roman" w:cs="Times New Roman"/>
          <w:sz w:val="24"/>
          <w:szCs w:val="24"/>
        </w:rPr>
        <w:t>ьно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определять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цель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своей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деятельности, планировать</w:t>
      </w:r>
      <w:r w:rsidR="004917F5" w:rsidRPr="001C2BE6">
        <w:rPr>
          <w:rFonts w:ascii="Times New Roman" w:hAnsi="Times New Roman" w:cs="Times New Roman"/>
          <w:sz w:val="24"/>
          <w:szCs w:val="24"/>
        </w:rPr>
        <w:tab/>
        <w:t xml:space="preserve">её,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самостоятельно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двигать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я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по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заданному  </w:t>
      </w:r>
      <w:r w:rsidR="004917F5" w:rsidRPr="001C2BE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пла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,  </w:t>
      </w:r>
      <w:r w:rsidR="004917F5" w:rsidRPr="001C2BE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оцен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ать  </w:t>
      </w:r>
      <w:r w:rsidR="004917F5" w:rsidRPr="001C2BE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 корректировать полученный рез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льтат.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Комм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н</w:t>
      </w:r>
      <w:r w:rsidR="004917F5" w:rsidRPr="001C2BE6">
        <w:rPr>
          <w:rFonts w:ascii="Times New Roman" w:hAnsi="Times New Roman" w:cs="Times New Roman"/>
          <w:sz w:val="24"/>
          <w:szCs w:val="24"/>
          <w:u w:val="single" w:color="000000"/>
        </w:rPr>
        <w:t>икативные: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в процессе и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4917F5" w:rsidRPr="001C2BE6">
        <w:rPr>
          <w:rFonts w:ascii="Times New Roman" w:hAnsi="Times New Roman" w:cs="Times New Roman"/>
          <w:sz w:val="24"/>
          <w:szCs w:val="24"/>
        </w:rPr>
        <w:t>ения материала кружка ос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ществляется знакомство с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медицинским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языком,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ф</w:t>
      </w:r>
      <w:r w:rsidR="004917F5" w:rsidRPr="001C2BE6">
        <w:rPr>
          <w:rFonts w:ascii="Times New Roman" w:hAnsi="Times New Roman" w:cs="Times New Roman"/>
          <w:sz w:val="24"/>
          <w:szCs w:val="24"/>
        </w:rPr>
        <w:t>ормир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="004917F5" w:rsidRPr="001C2BE6">
        <w:rPr>
          <w:rFonts w:ascii="Times New Roman" w:hAnsi="Times New Roman" w:cs="Times New Roman"/>
          <w:sz w:val="24"/>
          <w:szCs w:val="24"/>
        </w:rPr>
        <w:t>тся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речевые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ум</w:t>
      </w:r>
      <w:r w:rsidR="004917F5" w:rsidRPr="001C2BE6">
        <w:rPr>
          <w:rFonts w:ascii="Times New Roman" w:hAnsi="Times New Roman" w:cs="Times New Roman"/>
          <w:sz w:val="24"/>
          <w:szCs w:val="24"/>
        </w:rPr>
        <w:t>ения: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дети 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чатся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высказы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ать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4917F5"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4917F5" w:rsidRPr="001C2BE6">
        <w:rPr>
          <w:rFonts w:ascii="Times New Roman" w:hAnsi="Times New Roman" w:cs="Times New Roman"/>
          <w:sz w:val="24"/>
          <w:szCs w:val="24"/>
        </w:rPr>
        <w:t>дения с использованием медицинских т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4917F5" w:rsidRPr="001C2BE6">
        <w:rPr>
          <w:rFonts w:ascii="Times New Roman" w:hAnsi="Times New Roman" w:cs="Times New Roman"/>
          <w:sz w:val="24"/>
          <w:szCs w:val="24"/>
        </w:rPr>
        <w:t>рминов и понятий, форм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лировать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вопросы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 ответы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 ходе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выполнения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задания,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доказательства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ерности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>или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неверности 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4917F5" w:rsidRPr="001C2BE6">
        <w:rPr>
          <w:rFonts w:ascii="Times New Roman" w:hAnsi="Times New Roman" w:cs="Times New Roman"/>
          <w:sz w:val="24"/>
          <w:szCs w:val="24"/>
        </w:rPr>
        <w:t>ыполненного действия, обосновыв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4917F5" w:rsidRPr="001C2BE6">
        <w:rPr>
          <w:rFonts w:ascii="Times New Roman" w:hAnsi="Times New Roman" w:cs="Times New Roman"/>
          <w:sz w:val="24"/>
          <w:szCs w:val="24"/>
        </w:rPr>
        <w:t>ют этапы решения</w:t>
      </w:r>
      <w:r w:rsidR="004917F5" w:rsidRPr="001C2B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917F5" w:rsidRPr="001C2BE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4917F5" w:rsidRPr="001C2BE6">
        <w:rPr>
          <w:rFonts w:ascii="Times New Roman" w:hAnsi="Times New Roman" w:cs="Times New Roman"/>
          <w:sz w:val="24"/>
          <w:szCs w:val="24"/>
        </w:rPr>
        <w:t>чебной задачи.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достигать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ре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>зу</w:t>
      </w:r>
      <w:r w:rsidRPr="001C2BE6">
        <w:rPr>
          <w:rFonts w:ascii="Times New Roman" w:hAnsi="Times New Roman" w:cs="Times New Roman"/>
          <w:sz w:val="24"/>
          <w:szCs w:val="24"/>
        </w:rPr>
        <w:t>льтата,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использ</w:t>
      </w:r>
      <w:r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1C2BE6">
        <w:rPr>
          <w:rFonts w:ascii="Times New Roman" w:hAnsi="Times New Roman" w:cs="Times New Roman"/>
          <w:sz w:val="24"/>
          <w:szCs w:val="24"/>
        </w:rPr>
        <w:t>я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общие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интеллек</w:t>
      </w:r>
      <w:r w:rsidRPr="001C2BE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1C2BE6">
        <w:rPr>
          <w:rFonts w:ascii="Times New Roman" w:hAnsi="Times New Roman" w:cs="Times New Roman"/>
          <w:sz w:val="24"/>
          <w:szCs w:val="24"/>
        </w:rPr>
        <w:t>альн</w:t>
      </w:r>
      <w:r w:rsidRPr="001C2BE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1C2BE6">
        <w:rPr>
          <w:rFonts w:ascii="Times New Roman" w:hAnsi="Times New Roman" w:cs="Times New Roman"/>
          <w:sz w:val="24"/>
          <w:szCs w:val="24"/>
        </w:rPr>
        <w:t xml:space="preserve">е </w:t>
      </w:r>
      <w:r w:rsidRPr="001C2BE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1C2BE6">
        <w:rPr>
          <w:rFonts w:ascii="Times New Roman" w:hAnsi="Times New Roman" w:cs="Times New Roman"/>
          <w:sz w:val="24"/>
          <w:szCs w:val="24"/>
        </w:rPr>
        <w:t>силия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и практические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действия,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является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2BE6">
        <w:rPr>
          <w:rFonts w:ascii="Times New Roman" w:hAnsi="Times New Roman" w:cs="Times New Roman"/>
          <w:sz w:val="24"/>
          <w:szCs w:val="24"/>
        </w:rPr>
        <w:t>ажнейшим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у</w:t>
      </w:r>
      <w:r w:rsidRPr="001C2BE6">
        <w:rPr>
          <w:rFonts w:ascii="Times New Roman" w:hAnsi="Times New Roman" w:cs="Times New Roman"/>
          <w:sz w:val="24"/>
          <w:szCs w:val="24"/>
        </w:rPr>
        <w:t>мением для</w:t>
      </w:r>
      <w:r w:rsidRPr="001C2B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2BE6">
        <w:rPr>
          <w:rFonts w:ascii="Times New Roman" w:hAnsi="Times New Roman" w:cs="Times New Roman"/>
          <w:sz w:val="24"/>
          <w:szCs w:val="24"/>
        </w:rPr>
        <w:t>современн</w:t>
      </w:r>
      <w:r w:rsidRPr="001C2BE6">
        <w:rPr>
          <w:rFonts w:ascii="Times New Roman" w:hAnsi="Times New Roman" w:cs="Times New Roman"/>
          <w:spacing w:val="-1"/>
          <w:sz w:val="24"/>
          <w:szCs w:val="24"/>
        </w:rPr>
        <w:t>ог</w:t>
      </w:r>
      <w:r w:rsidRPr="001C2BE6">
        <w:rPr>
          <w:rFonts w:ascii="Times New Roman" w:hAnsi="Times New Roman" w:cs="Times New Roman"/>
          <w:sz w:val="24"/>
          <w:szCs w:val="24"/>
        </w:rPr>
        <w:t>о человека. Образовательные и воспитательные задачи ре</w:t>
      </w:r>
      <w:r w:rsidRPr="001C2BE6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1C2BE6">
        <w:rPr>
          <w:rFonts w:ascii="Times New Roman" w:hAnsi="Times New Roman" w:cs="Times New Roman"/>
          <w:sz w:val="24"/>
          <w:szCs w:val="24"/>
        </w:rPr>
        <w:t>аются комплексно.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В результате изучения курса «Школа выживания</w:t>
      </w:r>
      <w:r w:rsidR="007835D7" w:rsidRPr="001C2BE6">
        <w:rPr>
          <w:rFonts w:ascii="Times New Roman" w:hAnsi="Times New Roman" w:cs="Times New Roman"/>
          <w:sz w:val="24"/>
          <w:szCs w:val="24"/>
        </w:rPr>
        <w:t xml:space="preserve"> и основы первой помощи</w:t>
      </w:r>
      <w:r w:rsidRPr="001C2BE6">
        <w:rPr>
          <w:rFonts w:ascii="Times New Roman" w:hAnsi="Times New Roman" w:cs="Times New Roman"/>
          <w:sz w:val="24"/>
          <w:szCs w:val="24"/>
        </w:rPr>
        <w:t>»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B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</w:t>
      </w:r>
      <w:r w:rsidR="007835D7" w:rsidRPr="001C2BE6">
        <w:rPr>
          <w:rFonts w:ascii="Times New Roman" w:hAnsi="Times New Roman" w:cs="Times New Roman"/>
          <w:sz w:val="24"/>
          <w:szCs w:val="24"/>
        </w:rPr>
        <w:t xml:space="preserve"> и экстремальных </w:t>
      </w:r>
      <w:r w:rsidRPr="001C2BE6">
        <w:rPr>
          <w:rFonts w:ascii="Times New Roman" w:hAnsi="Times New Roman" w:cs="Times New Roman"/>
          <w:sz w:val="24"/>
          <w:szCs w:val="24"/>
        </w:rPr>
        <w:t xml:space="preserve">ситуаций </w:t>
      </w:r>
      <w:r w:rsidR="00B8530A" w:rsidRPr="001C2BE6">
        <w:rPr>
          <w:rFonts w:ascii="Times New Roman" w:hAnsi="Times New Roman" w:cs="Times New Roman"/>
          <w:sz w:val="24"/>
          <w:szCs w:val="24"/>
        </w:rPr>
        <w:t xml:space="preserve"> </w:t>
      </w:r>
      <w:r w:rsidR="007835D7" w:rsidRPr="001C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F5" w:rsidRPr="001C2BE6" w:rsidRDefault="00B8530A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адекватно оценивать ситуации и безопасно вести себя </w:t>
      </w:r>
      <w:r w:rsidR="00C11C06" w:rsidRPr="001C2BE6">
        <w:rPr>
          <w:rFonts w:ascii="Times New Roman" w:hAnsi="Times New Roman" w:cs="Times New Roman"/>
          <w:sz w:val="24"/>
          <w:szCs w:val="24"/>
        </w:rPr>
        <w:t>на дорогах</w:t>
      </w:r>
      <w:r w:rsidR="004917F5" w:rsidRPr="001C2BE6">
        <w:rPr>
          <w:rFonts w:ascii="Times New Roman" w:hAnsi="Times New Roman" w:cs="Times New Roman"/>
          <w:sz w:val="24"/>
          <w:szCs w:val="24"/>
        </w:rPr>
        <w:t>;</w:t>
      </w:r>
    </w:p>
    <w:p w:rsidR="00C11C06" w:rsidRPr="001C2BE6" w:rsidRDefault="00C11C06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ситуации и безопасно вести себя при пожаре;</w:t>
      </w:r>
    </w:p>
    <w:p w:rsidR="00B8530A" w:rsidRPr="001C2BE6" w:rsidRDefault="00B8530A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ситуации и безопасно вести себя в быту;</w:t>
      </w:r>
    </w:p>
    <w:p w:rsidR="00B8530A" w:rsidRPr="001C2BE6" w:rsidRDefault="00B8530A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вести в туристических походах 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использовать алгоритм действий по оказанию первой помощи, классифицировать средства оказания первой помощи;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ушибах, растяжениях, вывихах, переломах;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ожогах, при отморожениях и общем переохлаждении;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4917F5" w:rsidRPr="001C2BE6" w:rsidRDefault="004917F5" w:rsidP="00E376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4917F5" w:rsidRPr="001C2BE6" w:rsidRDefault="001C2BE6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</w:t>
      </w:r>
      <w:r w:rsidR="00C11C06" w:rsidRPr="001C2BE6">
        <w:rPr>
          <w:rFonts w:ascii="Times New Roman" w:hAnsi="Times New Roman" w:cs="Times New Roman"/>
          <w:sz w:val="24"/>
          <w:szCs w:val="24"/>
        </w:rPr>
        <w:t xml:space="preserve"> и экстремальных ситуаций</w:t>
      </w:r>
      <w:r w:rsidRPr="001C2BE6">
        <w:rPr>
          <w:rFonts w:ascii="Times New Roman" w:hAnsi="Times New Roman" w:cs="Times New Roman"/>
          <w:sz w:val="24"/>
          <w:szCs w:val="24"/>
        </w:rPr>
        <w:t>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готовиться к туристическим поездкам;</w:t>
      </w:r>
    </w:p>
    <w:p w:rsidR="00AA7146" w:rsidRPr="001C2BE6" w:rsidRDefault="00AA7146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 на дорогах, при пожаре, в быту;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поездках;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усваивать приемы действий в различных опасных и чрезвычайных ситуациях;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4917F5" w:rsidRPr="001C2BE6" w:rsidRDefault="004917F5" w:rsidP="00E376EC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EC" w:rsidRDefault="00E376EC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4917F5" w:rsidRPr="00E376EC">
        <w:rPr>
          <w:rFonts w:ascii="Times New Roman" w:hAnsi="Times New Roman" w:cs="Times New Roman"/>
          <w:b/>
        </w:rPr>
        <w:t>ЛИЧНОСТНЫЕ, МЕТАПРЕДМЕТНЫЕ И ПРЕДМЕТНЫЕ РЕЗУЛЬТАТЫ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освоения учебного предмета.</w:t>
      </w:r>
    </w:p>
    <w:p w:rsidR="004917F5" w:rsidRPr="001C2BE6" w:rsidRDefault="00E376EC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Результаты освоения содержания </w:t>
      </w:r>
      <w:r w:rsidR="00AA7146" w:rsidRPr="001C2BE6">
        <w:rPr>
          <w:rFonts w:ascii="Times New Roman" w:hAnsi="Times New Roman" w:cs="Times New Roman"/>
          <w:sz w:val="24"/>
          <w:szCs w:val="24"/>
        </w:rPr>
        <w:t>кружка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</w:t>
      </w:r>
      <w:r w:rsidR="00AA7146" w:rsidRPr="001C2BE6">
        <w:rPr>
          <w:rFonts w:ascii="Times New Roman" w:hAnsi="Times New Roman" w:cs="Times New Roman"/>
          <w:sz w:val="24"/>
          <w:szCs w:val="24"/>
        </w:rPr>
        <w:t>«Школа выживая и основы первой помощи»</w:t>
      </w:r>
      <w:r w:rsidR="004917F5" w:rsidRPr="001C2BE6">
        <w:rPr>
          <w:rFonts w:ascii="Times New Roman" w:hAnsi="Times New Roman" w:cs="Times New Roman"/>
          <w:sz w:val="24"/>
          <w:szCs w:val="24"/>
        </w:rPr>
        <w:t xml:space="preserve"> определяют те итоговые результаты, которые должны демонстрировать школьники по завершении обучения.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</w:t>
      </w:r>
      <w:r w:rsidR="00AA7146" w:rsidRPr="001C2BE6">
        <w:rPr>
          <w:rFonts w:ascii="Times New Roman" w:hAnsi="Times New Roman" w:cs="Times New Roman"/>
          <w:sz w:val="24"/>
          <w:szCs w:val="24"/>
        </w:rPr>
        <w:t>курс кружка.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Основы безопасности жизнедеятельности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1C2BE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C2BE6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F5" w:rsidRPr="00E376EC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EC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результаты: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917F5" w:rsidRPr="001C2BE6" w:rsidRDefault="004917F5" w:rsidP="00E376EC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C2BE6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1C2BE6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F5" w:rsidRPr="00E376EC" w:rsidRDefault="00E376EC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proofErr w:type="spellStart"/>
      <w:r w:rsidR="004917F5" w:rsidRPr="00E376EC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="004917F5" w:rsidRPr="00E376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результаты: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4917F5" w:rsidRPr="001C2BE6" w:rsidRDefault="004917F5" w:rsidP="00E376EC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917F5" w:rsidRPr="001C2BE6" w:rsidRDefault="004917F5" w:rsidP="001C2BE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7F5" w:rsidRPr="00E376EC" w:rsidRDefault="00E376EC" w:rsidP="001C2BE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4917F5" w:rsidRPr="00E376EC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результаты: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917F5" w:rsidRPr="001C2BE6" w:rsidRDefault="004917F5" w:rsidP="00E376E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E6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4917F5" w:rsidRPr="001C2BE6" w:rsidRDefault="004917F5" w:rsidP="00E376EC">
      <w:pPr>
        <w:pStyle w:val="a3"/>
        <w:spacing w:line="276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B608D4" w:rsidRPr="000E61EA" w:rsidRDefault="00E4045D" w:rsidP="00E404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1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6EC">
        <w:rPr>
          <w:rFonts w:ascii="Times New Roman" w:hAnsi="Times New Roman" w:cs="Times New Roman"/>
          <w:b/>
          <w:sz w:val="24"/>
          <w:szCs w:val="24"/>
        </w:rPr>
        <w:t>Комплекс организационно-педагогических условий</w:t>
      </w:r>
    </w:p>
    <w:p w:rsidR="00B608D4" w:rsidRPr="000E61EA" w:rsidRDefault="00B608D4" w:rsidP="00B60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27C" w:rsidRPr="0033519E" w:rsidRDefault="00B00143" w:rsidP="0033519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 </w:t>
      </w:r>
      <w:r w:rsidR="005A4622" w:rsidRPr="00C46620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B81317" w:rsidRPr="00C46620">
        <w:rPr>
          <w:rFonts w:ascii="Times New Roman" w:hAnsi="Times New Roman" w:cs="Times New Roman"/>
          <w:b/>
          <w:sz w:val="24"/>
          <w:szCs w:val="24"/>
          <w:lang w:val="ru-RU"/>
        </w:rPr>
        <w:t>алендарно-тематическое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907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1"/>
        <w:gridCol w:w="992"/>
        <w:gridCol w:w="992"/>
        <w:gridCol w:w="992"/>
        <w:gridCol w:w="1134"/>
        <w:gridCol w:w="4536"/>
      </w:tblGrid>
      <w:tr w:rsidR="00FE040F" w:rsidRPr="00A40410" w:rsidTr="00FE040F">
        <w:trPr>
          <w:trHeight w:hRule="exact" w:val="100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FE040F" w:rsidRPr="00A40410" w:rsidTr="00FE040F">
        <w:trPr>
          <w:trHeight w:hRule="exact" w:val="70"/>
        </w:trPr>
        <w:tc>
          <w:tcPr>
            <w:tcW w:w="431" w:type="dxa"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70"/>
        </w:trPr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FE040F" w:rsidTr="00FE040F">
        <w:trPr>
          <w:trHeight w:hRule="exact" w:val="70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1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Вводное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занятие.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Человек,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среда</w:t>
            </w:r>
            <w:r w:rsidRPr="00A4041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его об</w:t>
            </w:r>
            <w:r w:rsidRPr="00A40410">
              <w:rPr>
                <w:rFonts w:ascii="Times New Roman" w:hAnsi="Times New Roman" w:cs="Times New Roman"/>
                <w:spacing w:val="-1"/>
              </w:rPr>
              <w:t>ит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я,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</w:t>
            </w:r>
            <w:r w:rsidRPr="00A40410">
              <w:rPr>
                <w:rFonts w:ascii="Times New Roman" w:hAnsi="Times New Roman" w:cs="Times New Roman"/>
                <w:spacing w:val="-1"/>
              </w:rPr>
              <w:t>п</w:t>
            </w:r>
            <w:r w:rsidRPr="00A40410">
              <w:rPr>
                <w:rFonts w:ascii="Times New Roman" w:hAnsi="Times New Roman" w:cs="Times New Roman"/>
              </w:rPr>
              <w:t>ас</w:t>
            </w:r>
            <w:r w:rsidRPr="00A40410">
              <w:rPr>
                <w:rFonts w:ascii="Times New Roman" w:hAnsi="Times New Roman" w:cs="Times New Roman"/>
                <w:spacing w:val="-1"/>
              </w:rPr>
              <w:t>н</w:t>
            </w:r>
            <w:r w:rsidRPr="00A40410">
              <w:rPr>
                <w:rFonts w:ascii="Times New Roman" w:hAnsi="Times New Roman" w:cs="Times New Roman"/>
                <w:spacing w:val="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с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ь</w:t>
            </w:r>
            <w:r w:rsidRPr="00A4041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</w:t>
            </w:r>
            <w:r w:rsidRPr="00A40410">
              <w:rPr>
                <w:rFonts w:ascii="Times New Roman" w:hAnsi="Times New Roman" w:cs="Times New Roman"/>
                <w:spacing w:val="-1"/>
              </w:rPr>
              <w:t>к</w:t>
            </w:r>
            <w:r w:rsidRPr="00A40410">
              <w:rPr>
                <w:rFonts w:ascii="Times New Roman" w:hAnsi="Times New Roman" w:cs="Times New Roman"/>
              </w:rPr>
              <w:t>а.</w:t>
            </w:r>
          </w:p>
        </w:tc>
      </w:tr>
      <w:tr w:rsidR="00FE040F" w:rsidRPr="00A40410" w:rsidTr="00FE040F">
        <w:trPr>
          <w:trHeight w:hRule="exact" w:val="83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Инстр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ктаж.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Город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село</w:t>
            </w:r>
            <w:r w:rsidRPr="00A404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как</w:t>
            </w:r>
            <w:r w:rsidRPr="00A404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среда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обитания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</w:t>
            </w:r>
            <w:r w:rsidRPr="00A40410">
              <w:rPr>
                <w:rFonts w:ascii="Times New Roman" w:hAnsi="Times New Roman" w:cs="Times New Roman"/>
                <w:spacing w:val="1"/>
              </w:rPr>
              <w:t>к</w:t>
            </w:r>
            <w:r w:rsidRPr="00A40410">
              <w:rPr>
                <w:rFonts w:ascii="Times New Roman" w:hAnsi="Times New Roman" w:cs="Times New Roman"/>
              </w:rPr>
              <w:t>а.</w:t>
            </w:r>
          </w:p>
        </w:tc>
      </w:tr>
      <w:tr w:rsidR="00FE040F" w:rsidRPr="00A40410" w:rsidTr="00FE040F">
        <w:trPr>
          <w:trHeight w:hRule="exact" w:val="84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Город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село</w:t>
            </w:r>
            <w:r w:rsidRPr="00A404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как</w:t>
            </w:r>
            <w:r w:rsidRPr="00A4041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среда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обитания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</w:t>
            </w:r>
            <w:r w:rsidRPr="00A40410">
              <w:rPr>
                <w:rFonts w:ascii="Times New Roman" w:hAnsi="Times New Roman" w:cs="Times New Roman"/>
                <w:spacing w:val="1"/>
              </w:rPr>
              <w:t>к</w:t>
            </w:r>
            <w:r w:rsidRPr="00A40410">
              <w:rPr>
                <w:rFonts w:ascii="Times New Roman" w:hAnsi="Times New Roman" w:cs="Times New Roman"/>
              </w:rPr>
              <w:t>а.</w:t>
            </w:r>
          </w:p>
        </w:tc>
      </w:tr>
      <w:tr w:rsidR="00FE040F" w:rsidRPr="00A40410" w:rsidTr="00FE040F">
        <w:trPr>
          <w:trHeight w:hRule="exact" w:val="9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Жилище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человека, особе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ности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жиз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еобес</w:t>
            </w:r>
            <w:r w:rsidRPr="00A40410">
              <w:rPr>
                <w:rFonts w:ascii="Times New Roman" w:hAnsi="Times New Roman" w:cs="Times New Roman"/>
                <w:spacing w:val="1"/>
              </w:rPr>
              <w:t>пе</w:t>
            </w:r>
            <w:r w:rsidRPr="00A40410">
              <w:rPr>
                <w:rFonts w:ascii="Times New Roman" w:hAnsi="Times New Roman" w:cs="Times New Roman"/>
              </w:rPr>
              <w:t>чения</w:t>
            </w:r>
            <w:r w:rsidRPr="00A4041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ил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ща.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FE040F" w:rsidTr="00FE040F">
        <w:trPr>
          <w:trHeight w:hRule="exact" w:val="98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Жилище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человека, особе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ности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жиз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еобес</w:t>
            </w:r>
            <w:r w:rsidRPr="00A40410">
              <w:rPr>
                <w:rFonts w:ascii="Times New Roman" w:hAnsi="Times New Roman" w:cs="Times New Roman"/>
                <w:spacing w:val="1"/>
              </w:rPr>
              <w:t>пе</w:t>
            </w:r>
            <w:r w:rsidRPr="00A40410">
              <w:rPr>
                <w:rFonts w:ascii="Times New Roman" w:hAnsi="Times New Roman" w:cs="Times New Roman"/>
              </w:rPr>
              <w:t>чения</w:t>
            </w:r>
            <w:r w:rsidRPr="00A4041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ил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ща.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153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      </w:r>
          </w:p>
        </w:tc>
      </w:tr>
      <w:tr w:rsidR="00FE040F" w:rsidRPr="00FE040F" w:rsidTr="00FE040F">
        <w:trPr>
          <w:trHeight w:hRule="exact" w:val="155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      </w:r>
          </w:p>
        </w:tc>
      </w:tr>
      <w:tr w:rsidR="00FE040F" w:rsidRPr="00F37229" w:rsidTr="00FE040F">
        <w:trPr>
          <w:trHeight w:hRule="exact" w:val="85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Особеннос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природных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словий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городе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селе.</w:t>
            </w:r>
          </w:p>
        </w:tc>
      </w:tr>
      <w:tr w:rsidR="00FE040F" w:rsidRPr="00F37229" w:rsidTr="00FE040F">
        <w:trPr>
          <w:trHeight w:hRule="exact" w:val="8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Особеннос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природных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словий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городе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селе.</w:t>
            </w:r>
          </w:p>
        </w:tc>
      </w:tr>
      <w:tr w:rsidR="00FE040F" w:rsidRPr="00F37229" w:rsidTr="00FE040F">
        <w:trPr>
          <w:trHeight w:hRule="exact" w:val="8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Взаимоотношения</w:t>
            </w:r>
            <w:r w:rsidRPr="00A4041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людей,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ивающих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городе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селе.</w:t>
            </w:r>
          </w:p>
        </w:tc>
      </w:tr>
      <w:tr w:rsidR="00FE040F" w:rsidRPr="00F37229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Взаимоотношения</w:t>
            </w:r>
            <w:r w:rsidRPr="00A4041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людей,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ивающих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городе</w:t>
            </w:r>
            <w:r w:rsidRPr="00A4041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селе.</w:t>
            </w:r>
          </w:p>
        </w:tc>
      </w:tr>
      <w:tr w:rsidR="00FE040F" w:rsidRPr="00F37229" w:rsidTr="00FE040F">
        <w:trPr>
          <w:trHeight w:hRule="exact" w:val="96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Правила безопасного общения с окружающими людьми в городе: со взрослыми и сверстниками, с незнакомым человеком.</w:t>
            </w:r>
          </w:p>
        </w:tc>
      </w:tr>
      <w:tr w:rsidR="00FE040F" w:rsidRPr="00F37229" w:rsidTr="00FE040F">
        <w:trPr>
          <w:trHeight w:hRule="exact" w:val="96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Правила безопасного общения с окружающими людьми в городе: со взрослыми и сверстниками, с незнакомым человеком.</w:t>
            </w:r>
          </w:p>
        </w:tc>
      </w:tr>
      <w:tr w:rsidR="00FE040F" w:rsidRPr="00A40410" w:rsidTr="00FE040F">
        <w:trPr>
          <w:trHeight w:hRule="exact"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Безопасность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повседневной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изни.</w:t>
            </w:r>
          </w:p>
        </w:tc>
      </w:tr>
      <w:tr w:rsidR="00FE040F" w:rsidRPr="00A40410" w:rsidTr="00FE040F">
        <w:trPr>
          <w:trHeight w:hRule="exact"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Безопасность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повседневной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изни.</w:t>
            </w:r>
          </w:p>
        </w:tc>
      </w:tr>
      <w:tr w:rsidR="00FE040F" w:rsidRPr="00A40410" w:rsidTr="00FE040F">
        <w:trPr>
          <w:trHeight w:hRule="exact" w:val="113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Основные службы города, предназначенные для защиты населения от опасных и чрезвычайных ситуаций.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практика   </w:t>
            </w:r>
            <w:proofErr w:type="spellStart"/>
            <w:r w:rsidRPr="00A40410">
              <w:rPr>
                <w:rFonts w:ascii="Times New Roman" w:hAnsi="Times New Roman" w:cs="Times New Roman"/>
              </w:rPr>
              <w:t>практика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Оп</w:t>
            </w:r>
            <w:r w:rsidRPr="00A40410">
              <w:rPr>
                <w:rFonts w:ascii="Times New Roman" w:hAnsi="Times New Roman" w:cs="Times New Roman"/>
                <w:spacing w:val="1"/>
              </w:rPr>
              <w:t>ас</w:t>
            </w:r>
            <w:r w:rsidRPr="00A40410">
              <w:rPr>
                <w:rFonts w:ascii="Times New Roman" w:hAnsi="Times New Roman" w:cs="Times New Roman"/>
              </w:rPr>
              <w:t>ные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ции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те</w:t>
            </w:r>
            <w:r w:rsidRPr="00A40410">
              <w:rPr>
                <w:rFonts w:ascii="Times New Roman" w:hAnsi="Times New Roman" w:cs="Times New Roman"/>
                <w:spacing w:val="1"/>
              </w:rPr>
              <w:t>хно</w:t>
            </w:r>
            <w:r w:rsidRPr="00A40410">
              <w:rPr>
                <w:rFonts w:ascii="Times New Roman" w:hAnsi="Times New Roman" w:cs="Times New Roman"/>
              </w:rPr>
              <w:t>ге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н</w:t>
            </w:r>
            <w:r w:rsidRPr="00A40410">
              <w:rPr>
                <w:rFonts w:ascii="Times New Roman" w:hAnsi="Times New Roman" w:cs="Times New Roman"/>
                <w:spacing w:val="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го хара</w:t>
            </w:r>
            <w:r w:rsidRPr="00A40410">
              <w:rPr>
                <w:rFonts w:ascii="Times New Roman" w:hAnsi="Times New Roman" w:cs="Times New Roman"/>
                <w:spacing w:val="-1"/>
              </w:rPr>
              <w:t>кт</w:t>
            </w:r>
            <w:r w:rsidRPr="00A40410">
              <w:rPr>
                <w:rFonts w:ascii="Times New Roman" w:hAnsi="Times New Roman" w:cs="Times New Roman"/>
              </w:rPr>
              <w:t>ера.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40410">
              <w:rPr>
                <w:rFonts w:ascii="Times New Roman" w:hAnsi="Times New Roman" w:cs="Times New Roman"/>
              </w:rPr>
              <w:t>движения.Водитель</w:t>
            </w:r>
            <w:proofErr w:type="spellEnd"/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движения.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40410">
              <w:rPr>
                <w:rFonts w:ascii="Times New Roman" w:hAnsi="Times New Roman" w:cs="Times New Roman"/>
              </w:rPr>
              <w:t>движения.Пешеход</w:t>
            </w:r>
            <w:proofErr w:type="spellEnd"/>
            <w:r w:rsidRPr="00A40410">
              <w:rPr>
                <w:rFonts w:ascii="Times New Roman" w:hAnsi="Times New Roman" w:cs="Times New Roman"/>
              </w:rPr>
              <w:t>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движения.</w:t>
            </w:r>
          </w:p>
        </w:tc>
      </w:tr>
      <w:tr w:rsidR="00FE040F" w:rsidRPr="00A40410" w:rsidTr="00FE040F">
        <w:trPr>
          <w:trHeight w:hRule="exact" w:val="115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движение,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частников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доро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>ного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движения. Пассажир</w:t>
            </w:r>
          </w:p>
        </w:tc>
      </w:tr>
      <w:tr w:rsidR="00FE040F" w:rsidRPr="00A40410" w:rsidTr="00FE040F">
        <w:trPr>
          <w:trHeight w:hRule="exact" w:val="2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 xml:space="preserve">арная 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безопасность. Огнетушитель.</w:t>
            </w:r>
          </w:p>
        </w:tc>
      </w:tr>
      <w:tr w:rsidR="00FE040F" w:rsidRPr="00A40410" w:rsidTr="00FE040F">
        <w:trPr>
          <w:trHeight w:hRule="exact" w:val="68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 xml:space="preserve">арная 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безопасность. Первичные средства пожаротушения.</w:t>
            </w:r>
          </w:p>
        </w:tc>
      </w:tr>
      <w:tr w:rsidR="00FE040F" w:rsidRPr="00A40410" w:rsidTr="00FE040F">
        <w:trPr>
          <w:trHeight w:hRule="exact" w:val="29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</w:t>
            </w:r>
            <w:r w:rsidRPr="00A40410">
              <w:rPr>
                <w:rFonts w:ascii="Times New Roman" w:hAnsi="Times New Roman" w:cs="Times New Roman"/>
                <w:spacing w:val="-1"/>
              </w:rPr>
              <w:t>ж</w:t>
            </w:r>
            <w:r w:rsidRPr="00A40410">
              <w:rPr>
                <w:rFonts w:ascii="Times New Roman" w:hAnsi="Times New Roman" w:cs="Times New Roman"/>
              </w:rPr>
              <w:t xml:space="preserve">арная 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безопасность. Эвакуация.</w:t>
            </w:r>
          </w:p>
        </w:tc>
      </w:tr>
      <w:tr w:rsidR="00FE040F" w:rsidRPr="00FE040F" w:rsidTr="00FE040F">
        <w:trPr>
          <w:trHeight w:hRule="exact" w:val="8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Безопасное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поведение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бытовых 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ациях. Осторожное обращение с бытовыми приборами.</w:t>
            </w:r>
          </w:p>
        </w:tc>
      </w:tr>
      <w:tr w:rsidR="00FE040F" w:rsidRPr="00A40410" w:rsidTr="00FE040F">
        <w:trPr>
          <w:trHeight w:hRule="exact" w:val="84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Безопасное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поведение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бытовых 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ациях. Осторожное обращение с газом.</w:t>
            </w:r>
          </w:p>
        </w:tc>
      </w:tr>
      <w:tr w:rsidR="00FE040F" w:rsidRPr="00A40410" w:rsidTr="00FE040F">
        <w:trPr>
          <w:trHeight w:hRule="exact" w:val="85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Безопасное</w:t>
            </w:r>
            <w:r w:rsidRPr="00A40410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поведение</w:t>
            </w:r>
            <w:r w:rsidRPr="00A4041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бытовых 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ациях. Водопровод, канализация.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Оп</w:t>
            </w:r>
            <w:r w:rsidRPr="00A40410">
              <w:rPr>
                <w:rFonts w:ascii="Times New Roman" w:hAnsi="Times New Roman" w:cs="Times New Roman"/>
                <w:spacing w:val="1"/>
              </w:rPr>
              <w:t>ас</w:t>
            </w:r>
            <w:r w:rsidRPr="00A40410">
              <w:rPr>
                <w:rFonts w:ascii="Times New Roman" w:hAnsi="Times New Roman" w:cs="Times New Roman"/>
              </w:rPr>
              <w:t>ные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ции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р</w:t>
            </w:r>
            <w:r w:rsidRPr="00A40410">
              <w:rPr>
                <w:rFonts w:ascii="Times New Roman" w:hAnsi="Times New Roman" w:cs="Times New Roman"/>
                <w:spacing w:val="1"/>
              </w:rPr>
              <w:t>од</w:t>
            </w:r>
            <w:r w:rsidRPr="00A40410">
              <w:rPr>
                <w:rFonts w:ascii="Times New Roman" w:hAnsi="Times New Roman" w:cs="Times New Roman"/>
              </w:rPr>
              <w:t>н</w:t>
            </w:r>
            <w:r w:rsidRPr="00A40410">
              <w:rPr>
                <w:rFonts w:ascii="Times New Roman" w:hAnsi="Times New Roman" w:cs="Times New Roman"/>
                <w:spacing w:val="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го хара</w:t>
            </w:r>
            <w:r w:rsidRPr="00A40410">
              <w:rPr>
                <w:rFonts w:ascii="Times New Roman" w:hAnsi="Times New Roman" w:cs="Times New Roman"/>
                <w:spacing w:val="-1"/>
              </w:rPr>
              <w:t>кт</w:t>
            </w:r>
            <w:r w:rsidRPr="00A40410">
              <w:rPr>
                <w:rFonts w:ascii="Times New Roman" w:hAnsi="Times New Roman" w:cs="Times New Roman"/>
              </w:rPr>
              <w:t>ера.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Погодные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явления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</w:t>
            </w:r>
            <w:r w:rsidRPr="00A40410">
              <w:rPr>
                <w:rFonts w:ascii="Times New Roman" w:hAnsi="Times New Roman" w:cs="Times New Roman"/>
                <w:spacing w:val="2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пасность человека. Ветер, снег, мороз.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Погодные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явления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</w:t>
            </w:r>
            <w:r w:rsidRPr="00A40410">
              <w:rPr>
                <w:rFonts w:ascii="Times New Roman" w:hAnsi="Times New Roman" w:cs="Times New Roman"/>
                <w:spacing w:val="2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пасность человека.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Погодные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явления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</w:t>
            </w:r>
            <w:r w:rsidRPr="00A40410">
              <w:rPr>
                <w:rFonts w:ascii="Times New Roman" w:hAnsi="Times New Roman" w:cs="Times New Roman"/>
                <w:spacing w:val="2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пасность человека. Дождь, град, гроза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Погодные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явления</w:t>
            </w:r>
            <w:r w:rsidRPr="00A4041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без</w:t>
            </w:r>
            <w:r w:rsidRPr="00A40410">
              <w:rPr>
                <w:rFonts w:ascii="Times New Roman" w:hAnsi="Times New Roman" w:cs="Times New Roman"/>
                <w:spacing w:val="2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пасность человека.</w:t>
            </w:r>
          </w:p>
        </w:tc>
      </w:tr>
      <w:tr w:rsidR="00FE040F" w:rsidRPr="00A40410" w:rsidTr="00FE040F">
        <w:trPr>
          <w:trHeight w:hRule="exact" w:val="68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снос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на</w:t>
            </w:r>
            <w:r w:rsidRPr="00A404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водое</w:t>
            </w:r>
            <w:r w:rsidRPr="00A40410">
              <w:rPr>
                <w:rFonts w:ascii="Times New Roman" w:hAnsi="Times New Roman" w:cs="Times New Roman"/>
                <w:spacing w:val="1"/>
              </w:rPr>
              <w:t>ма</w:t>
            </w:r>
            <w:r w:rsidRPr="00A40410">
              <w:rPr>
                <w:rFonts w:ascii="Times New Roman" w:hAnsi="Times New Roman" w:cs="Times New Roman"/>
              </w:rPr>
              <w:t>х. Правила поведения на водоёме летом.</w:t>
            </w:r>
          </w:p>
        </w:tc>
      </w:tr>
      <w:tr w:rsidR="00FE040F" w:rsidRPr="00A40410" w:rsidTr="00FE040F">
        <w:trPr>
          <w:trHeight w:hRule="exact" w:val="57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снос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на</w:t>
            </w:r>
            <w:r w:rsidRPr="00A404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водое</w:t>
            </w:r>
            <w:r w:rsidRPr="00A40410">
              <w:rPr>
                <w:rFonts w:ascii="Times New Roman" w:hAnsi="Times New Roman" w:cs="Times New Roman"/>
                <w:spacing w:val="1"/>
              </w:rPr>
              <w:t>ма</w:t>
            </w:r>
            <w:r w:rsidRPr="00A40410">
              <w:rPr>
                <w:rFonts w:ascii="Times New Roman" w:hAnsi="Times New Roman" w:cs="Times New Roman"/>
              </w:rPr>
              <w:t>х. Правила поведения на водоёме в зимнее время.</w:t>
            </w:r>
          </w:p>
        </w:tc>
      </w:tr>
      <w:tr w:rsidR="00FE040F" w:rsidRPr="00A40410" w:rsidTr="00FE040F">
        <w:trPr>
          <w:trHeight w:hRule="exact"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Безоп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снос</w:t>
            </w:r>
            <w:r w:rsidRPr="00A40410">
              <w:rPr>
                <w:rFonts w:ascii="Times New Roman" w:hAnsi="Times New Roman" w:cs="Times New Roman"/>
                <w:spacing w:val="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ь</w:t>
            </w:r>
            <w:r w:rsidRPr="00A40410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на</w:t>
            </w:r>
            <w:r w:rsidRPr="00A4041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водое</w:t>
            </w:r>
            <w:r w:rsidRPr="00A40410">
              <w:rPr>
                <w:rFonts w:ascii="Times New Roman" w:hAnsi="Times New Roman" w:cs="Times New Roman"/>
                <w:spacing w:val="1"/>
              </w:rPr>
              <w:t>ма</w:t>
            </w:r>
            <w:r w:rsidRPr="00A40410">
              <w:rPr>
                <w:rFonts w:ascii="Times New Roman" w:hAnsi="Times New Roman" w:cs="Times New Roman"/>
              </w:rPr>
              <w:t>х.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Чрезвыч</w:t>
            </w:r>
            <w:r w:rsidRPr="00A40410">
              <w:rPr>
                <w:rFonts w:ascii="Times New Roman" w:hAnsi="Times New Roman" w:cs="Times New Roman"/>
                <w:spacing w:val="1"/>
              </w:rPr>
              <w:t>ай</w:t>
            </w:r>
            <w:r w:rsidRPr="00A40410">
              <w:rPr>
                <w:rFonts w:ascii="Times New Roman" w:hAnsi="Times New Roman" w:cs="Times New Roman"/>
                <w:spacing w:val="-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1"/>
              </w:rPr>
              <w:t>си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</w:rPr>
              <w:t>ции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</w:t>
            </w:r>
            <w:r w:rsidRPr="00A40410">
              <w:rPr>
                <w:rFonts w:ascii="Times New Roman" w:hAnsi="Times New Roman" w:cs="Times New Roman"/>
                <w:spacing w:val="1"/>
              </w:rPr>
              <w:t>одно</w:t>
            </w:r>
            <w:r w:rsidRPr="00A40410">
              <w:rPr>
                <w:rFonts w:ascii="Times New Roman" w:hAnsi="Times New Roman" w:cs="Times New Roman"/>
              </w:rPr>
              <w:t xml:space="preserve">го и 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</w:rPr>
              <w:t>е</w:t>
            </w:r>
            <w:r w:rsidRPr="00A40410">
              <w:rPr>
                <w:rFonts w:ascii="Times New Roman" w:hAnsi="Times New Roman" w:cs="Times New Roman"/>
                <w:spacing w:val="1"/>
              </w:rPr>
              <w:t>х</w:t>
            </w:r>
            <w:r w:rsidRPr="00A40410">
              <w:rPr>
                <w:rFonts w:ascii="Times New Roman" w:hAnsi="Times New Roman" w:cs="Times New Roman"/>
                <w:spacing w:val="-1"/>
              </w:rPr>
              <w:t>н</w:t>
            </w:r>
            <w:r w:rsidRPr="00A40410">
              <w:rPr>
                <w:rFonts w:ascii="Times New Roman" w:hAnsi="Times New Roman" w:cs="Times New Roman"/>
                <w:spacing w:val="1"/>
              </w:rPr>
              <w:t>огенног</w:t>
            </w:r>
            <w:r w:rsidRPr="00A40410">
              <w:rPr>
                <w:rFonts w:ascii="Times New Roman" w:hAnsi="Times New Roman" w:cs="Times New Roman"/>
              </w:rPr>
              <w:t>о</w:t>
            </w:r>
            <w:r w:rsidRPr="00A4041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A40410">
              <w:rPr>
                <w:rFonts w:ascii="Times New Roman" w:hAnsi="Times New Roman" w:cs="Times New Roman"/>
                <w:spacing w:val="1"/>
              </w:rPr>
              <w:t>ха</w:t>
            </w:r>
            <w:r w:rsidRPr="00A40410">
              <w:rPr>
                <w:rFonts w:ascii="Times New Roman" w:hAnsi="Times New Roman" w:cs="Times New Roman"/>
                <w:spacing w:val="-1"/>
              </w:rPr>
              <w:t>р</w:t>
            </w:r>
            <w:r w:rsidRPr="00A40410">
              <w:rPr>
                <w:rFonts w:ascii="Times New Roman" w:hAnsi="Times New Roman" w:cs="Times New Roman"/>
                <w:spacing w:val="1"/>
              </w:rPr>
              <w:t>а</w:t>
            </w:r>
            <w:r w:rsidRPr="00A40410">
              <w:rPr>
                <w:rFonts w:ascii="Times New Roman" w:hAnsi="Times New Roman" w:cs="Times New Roman"/>
                <w:spacing w:val="-1"/>
              </w:rPr>
              <w:t>кт</w:t>
            </w:r>
            <w:r w:rsidRPr="00A40410">
              <w:rPr>
                <w:rFonts w:ascii="Times New Roman" w:hAnsi="Times New Roman" w:cs="Times New Roman"/>
                <w:spacing w:val="1"/>
              </w:rPr>
              <w:t>ера.</w:t>
            </w:r>
          </w:p>
        </w:tc>
      </w:tr>
      <w:tr w:rsidR="00FE040F" w:rsidRPr="00A40410" w:rsidTr="00FE040F">
        <w:trPr>
          <w:trHeight w:hRule="exact" w:val="9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природного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 Землетрясения. Оползни. Обвалы. Снежные бури.</w:t>
            </w:r>
          </w:p>
        </w:tc>
      </w:tr>
      <w:tr w:rsidR="00FE040F" w:rsidRPr="00F37229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природного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410">
              <w:rPr>
                <w:rFonts w:ascii="Times New Roman" w:hAnsi="Times New Roman" w:cs="Times New Roman"/>
              </w:rPr>
              <w:t>характера.Урагы</w:t>
            </w:r>
            <w:proofErr w:type="spellEnd"/>
            <w:r w:rsidRPr="00A40410">
              <w:rPr>
                <w:rFonts w:ascii="Times New Roman" w:hAnsi="Times New Roman" w:cs="Times New Roman"/>
              </w:rPr>
              <w:t>, бури, смерчи.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природного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 Наводнения. Лесные пожары.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природного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</w:t>
            </w:r>
          </w:p>
        </w:tc>
      </w:tr>
      <w:tr w:rsidR="00FE040F" w:rsidRPr="00A40410" w:rsidTr="00FE040F">
        <w:trPr>
          <w:trHeight w:hRule="exact" w:val="88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техногенного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 Аварии на взрывопожароопасных объектах.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техногенного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 Заражение АХОВ.</w:t>
            </w:r>
          </w:p>
        </w:tc>
      </w:tr>
      <w:tr w:rsidR="00FE040F" w:rsidRPr="00F37229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техногенного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0410">
              <w:rPr>
                <w:rFonts w:ascii="Times New Roman" w:hAnsi="Times New Roman" w:cs="Times New Roman"/>
              </w:rPr>
              <w:t>характера.Радиационное</w:t>
            </w:r>
            <w:proofErr w:type="spellEnd"/>
            <w:r w:rsidRPr="00A40410">
              <w:rPr>
                <w:rFonts w:ascii="Times New Roman" w:hAnsi="Times New Roman" w:cs="Times New Roman"/>
              </w:rPr>
              <w:t xml:space="preserve"> заражение.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Чрезв</w:t>
            </w:r>
            <w:r w:rsidRPr="00A40410">
              <w:rPr>
                <w:rFonts w:ascii="Times New Roman" w:hAnsi="Times New Roman" w:cs="Times New Roman"/>
                <w:spacing w:val="1"/>
              </w:rPr>
              <w:t>ы</w:t>
            </w:r>
            <w:r w:rsidRPr="00A40410">
              <w:rPr>
                <w:rFonts w:ascii="Times New Roman" w:hAnsi="Times New Roman" w:cs="Times New Roman"/>
              </w:rPr>
              <w:t>чай</w:t>
            </w:r>
            <w:r w:rsidRPr="00A40410">
              <w:rPr>
                <w:rFonts w:ascii="Times New Roman" w:hAnsi="Times New Roman" w:cs="Times New Roman"/>
                <w:spacing w:val="1"/>
              </w:rPr>
              <w:t>н</w:t>
            </w:r>
            <w:r w:rsidRPr="00A40410">
              <w:rPr>
                <w:rFonts w:ascii="Times New Roman" w:hAnsi="Times New Roman" w:cs="Times New Roman"/>
              </w:rPr>
              <w:t>ые</w:t>
            </w:r>
            <w:r w:rsidRPr="00A40410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сит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ации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техногенного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характера.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Начальная туристическая подготовка.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Турист – друг природы.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Техника передвижения.</w:t>
            </w:r>
          </w:p>
        </w:tc>
      </w:tr>
      <w:tr w:rsidR="00FE040F" w:rsidRPr="00A40410" w:rsidTr="00FE040F">
        <w:trPr>
          <w:trHeight w:hRule="exact" w:val="156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Выработка техники передвижения в различных условиях местности, движение в одиночку и групповое. Понятия: темп, ритм, специальные команды в при групповом движении.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4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</w:rPr>
              <w:t>Техника передвижения</w:t>
            </w:r>
          </w:p>
        </w:tc>
      </w:tr>
      <w:tr w:rsidR="00FE040F" w:rsidRPr="00FE040F" w:rsidTr="00FE040F">
        <w:trPr>
          <w:trHeight w:hRule="exact" w:val="8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Наблюдение за природой и оформление материала по наблюдению. Оформление альбома "Туристу на заметку"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Способы поиска воды и пищи.</w:t>
            </w:r>
          </w:p>
        </w:tc>
      </w:tr>
      <w:tr w:rsidR="00FE040F" w:rsidRPr="00A40410" w:rsidTr="00FE040F">
        <w:trPr>
          <w:trHeight w:hRule="exact" w:val="133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Поиск воды является первоочередной задачей для существования в автономных условиях. Источники воды, типы водных ландшафтов. Способы добычи воды из атмосферы.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211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Охота, рыбалка, приготовление и заготовка пищи в экстремальных условиях. Растения - враги и друзья: лекарственные, плодово-ягодные (съедобные) дикорастущие растения, съедобные грибы. "Красный сигнал" - осторожно, ядовиты! Универсальный тест на съедобность.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Физическая, медицинская, психологическая подготовка.</w:t>
            </w:r>
          </w:p>
        </w:tc>
      </w:tr>
      <w:tr w:rsidR="00FE040F" w:rsidRPr="00A40410" w:rsidTr="00FE040F">
        <w:trPr>
          <w:trHeight w:hRule="exact" w:val="103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Адаптация человека к климату умеренного пояса. Меры профилактики простудных заболеваний, гриппа, авитаминоза. Сезонность заболеваний.</w:t>
            </w:r>
          </w:p>
        </w:tc>
      </w:tr>
      <w:tr w:rsidR="00FE040F" w:rsidRPr="00FE040F" w:rsidTr="00FE040F">
        <w:trPr>
          <w:trHeight w:hRule="exact" w:val="15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Здоровье и болезни школьников. Факторы, укрепляющие и ослабляющие здоровье человека в природных условиях своего края. Влияние (косвенное и прямое) загрязненного воздуха, воды, почв на организм человека.</w:t>
            </w:r>
          </w:p>
        </w:tc>
      </w:tr>
      <w:tr w:rsidR="00FE040F" w:rsidRPr="00A40410" w:rsidTr="00FE040F">
        <w:trPr>
          <w:trHeight w:hRule="exact" w:val="103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Профилактика современных заболеваний. Специальные физические упражнения. Психология выживания.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Разбивка лагеря в обычных и экстремальных условиях.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Что взять с собой в поход. Снаряжение туристов.</w:t>
            </w:r>
          </w:p>
        </w:tc>
      </w:tr>
      <w:tr w:rsidR="00FE040F" w:rsidRPr="00A40410" w:rsidTr="00FE040F">
        <w:trPr>
          <w:trHeight w:hRule="exact" w:val="110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Палатка - дом туриста: ее устройство, правила установки и выбора места (чтобы не навредить природе). Выбор места для бивака и обустройство места.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Укрытия и их типы.</w:t>
            </w:r>
          </w:p>
        </w:tc>
      </w:tr>
      <w:tr w:rsidR="00FE040F" w:rsidRPr="00A40410" w:rsidTr="00FE040F">
        <w:trPr>
          <w:trHeight w:hRule="exact" w:val="9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Как правильно выбрать место для костра и обустроить кострище. Правила пользования костром в туристском походе.</w:t>
            </w:r>
          </w:p>
        </w:tc>
      </w:tr>
      <w:tr w:rsidR="00FE040F" w:rsidRPr="00A40410" w:rsidTr="00FE040F">
        <w:trPr>
          <w:trHeight w:hRule="exact" w:val="84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Как правильно выбрать место для костра и обустроить кострище. Правила пользования костром в туристском походе.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Правила "захоронения" бытовых отходов - после нас - чище, чем до нас.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Правила общения с дикими животными.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Основы ориентирования на местности.</w:t>
            </w:r>
          </w:p>
        </w:tc>
      </w:tr>
      <w:tr w:rsidR="00FE040F" w:rsidRPr="00A40410" w:rsidTr="00FE040F">
        <w:trPr>
          <w:trHeight w:hRule="exact" w:val="111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План школы, школа на плане города (села, деревни, поселка). Какие бывают карты. План местности, топографическая карта, туристские карты.</w:t>
            </w:r>
          </w:p>
        </w:tc>
      </w:tr>
      <w:tr w:rsidR="00FE040F" w:rsidRPr="00A40410" w:rsidTr="00FE040F">
        <w:trPr>
          <w:trHeight w:hRule="exact" w:val="140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Карта спортивного ориентирования (первое знакомство). В мире ориентиров. Компас. Топографические знаки и их назначение. Ориентирование на местности по карте и местным признакам.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FE040F" w:rsidTr="00FE040F">
        <w:trPr>
          <w:trHeight w:hRule="exact" w:val="141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Практическая работа - топографический диктант, работа с планом класса и школы, определение по компасу сторон горизонта, игры на местности по карте.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Специальная туристическая подготовка.</w:t>
            </w:r>
          </w:p>
        </w:tc>
      </w:tr>
      <w:tr w:rsidR="00FE040F" w:rsidRPr="00FE040F" w:rsidTr="00FE040F">
        <w:trPr>
          <w:trHeight w:hRule="exact" w:val="10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Подготовка к соревнованиям по туристской технике и поисково-спасательным работам.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FE040F" w:rsidTr="00FE040F">
        <w:trPr>
          <w:trHeight w:hRule="exact" w:val="100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Подготовка к соревнованиям по туристской технике и поисково-спасательным работам.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410">
              <w:rPr>
                <w:rFonts w:ascii="Times New Roman" w:hAnsi="Times New Roman" w:cs="Times New Roman"/>
                <w:color w:val="000000"/>
              </w:rPr>
              <w:t>Практическая работа - тренировки в спортивном зале и природных условиях.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Автономное выживание в экстремальных ситуациях.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Что такое «Выживание»?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Выживание в условиях резко континентального климата.</w:t>
            </w:r>
          </w:p>
        </w:tc>
      </w:tr>
      <w:tr w:rsidR="00FE040F" w:rsidRPr="00FE040F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Выживание в условиях резко континентального климата.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Выживание в горах.</w:t>
            </w:r>
          </w:p>
        </w:tc>
      </w:tr>
      <w:tr w:rsidR="00FE040F" w:rsidRPr="00A40410" w:rsidTr="00FE040F">
        <w:trPr>
          <w:trHeight w:hRule="exact" w:val="51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Выживание в горах.</w:t>
            </w:r>
          </w:p>
        </w:tc>
      </w:tr>
      <w:tr w:rsidR="00FE040F" w:rsidRPr="00A40410" w:rsidTr="00FE040F">
        <w:trPr>
          <w:trHeight w:hRule="exact" w:val="29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1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Основы оказания первой помо</w:t>
            </w:r>
            <w:r w:rsidRPr="00A40410">
              <w:rPr>
                <w:rFonts w:ascii="Times New Roman" w:hAnsi="Times New Roman" w:cs="Times New Roman"/>
                <w:spacing w:val="1"/>
              </w:rPr>
              <w:t>щ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  <w:tr w:rsidR="00FE040F" w:rsidRPr="00A40410" w:rsidTr="00FE040F">
        <w:trPr>
          <w:trHeight w:hRule="exact" w:val="56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Возможные травмы и поражения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при ЧС.</w:t>
            </w:r>
          </w:p>
        </w:tc>
      </w:tr>
      <w:tr w:rsidR="00FE040F" w:rsidRPr="00A40410" w:rsidTr="00FE040F">
        <w:trPr>
          <w:trHeight w:hRule="exact" w:val="56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Возможные травмы и поражения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при ЧС.</w:t>
            </w:r>
          </w:p>
        </w:tc>
      </w:tr>
      <w:tr w:rsidR="00FE040F" w:rsidRPr="00A40410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Методы и средства оказания первой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Помощи.</w:t>
            </w:r>
          </w:p>
        </w:tc>
      </w:tr>
      <w:tr w:rsidR="00FE040F" w:rsidRPr="00A40410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Методы и средства оказания первой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Помощи.</w:t>
            </w:r>
          </w:p>
        </w:tc>
      </w:tr>
      <w:tr w:rsidR="00FE040F" w:rsidRPr="00A40410" w:rsidTr="00FE040F">
        <w:trPr>
          <w:trHeight w:hRule="exact" w:val="7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Первоочередные меры при ранениях и травмах.</w:t>
            </w:r>
          </w:p>
        </w:tc>
      </w:tr>
      <w:tr w:rsidR="00FE040F" w:rsidRPr="00A40410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Проведение сердечн</w:t>
            </w:r>
            <w:r w:rsidRPr="00A40410">
              <w:rPr>
                <w:rFonts w:ascii="Times New Roman" w:hAnsi="Times New Roman" w:cs="Times New Roman"/>
                <w:spacing w:val="-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-</w:t>
            </w:r>
            <w:r w:rsidRPr="00A40410">
              <w:rPr>
                <w:rFonts w:ascii="Times New Roman" w:hAnsi="Times New Roman" w:cs="Times New Roman"/>
                <w:spacing w:val="-1"/>
              </w:rPr>
              <w:t>л</w:t>
            </w:r>
            <w:r w:rsidRPr="00A40410">
              <w:rPr>
                <w:rFonts w:ascii="Times New Roman" w:hAnsi="Times New Roman" w:cs="Times New Roman"/>
              </w:rPr>
              <w:t>егочной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реанимац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  <w:tr w:rsidR="00FE040F" w:rsidRPr="00A40410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Проведение сердечн</w:t>
            </w:r>
            <w:r w:rsidRPr="00A40410">
              <w:rPr>
                <w:rFonts w:ascii="Times New Roman" w:hAnsi="Times New Roman" w:cs="Times New Roman"/>
                <w:spacing w:val="-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-</w:t>
            </w:r>
            <w:r w:rsidRPr="00A40410">
              <w:rPr>
                <w:rFonts w:ascii="Times New Roman" w:hAnsi="Times New Roman" w:cs="Times New Roman"/>
                <w:spacing w:val="-1"/>
              </w:rPr>
              <w:t>л</w:t>
            </w:r>
            <w:r w:rsidRPr="00A40410">
              <w:rPr>
                <w:rFonts w:ascii="Times New Roman" w:hAnsi="Times New Roman" w:cs="Times New Roman"/>
              </w:rPr>
              <w:t>егочной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реанимац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  <w:tr w:rsidR="00FE040F" w:rsidRPr="00F37229" w:rsidTr="00FE040F">
        <w:trPr>
          <w:trHeight w:hRule="exact" w:val="7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автодорожном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происшествии.</w:t>
            </w:r>
          </w:p>
        </w:tc>
      </w:tr>
      <w:tr w:rsidR="00FE040F" w:rsidRPr="00A40410" w:rsidTr="00FE040F">
        <w:trPr>
          <w:trHeight w:hRule="exact" w:val="43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при 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топлен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  <w:tr w:rsidR="00FE040F" w:rsidRPr="00A40410" w:rsidTr="00FE040F">
        <w:trPr>
          <w:trHeight w:hRule="exact" w:val="43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 xml:space="preserve">Помощь при 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</w:rPr>
              <w:t>топлен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и.</w:t>
            </w:r>
          </w:p>
        </w:tc>
      </w:tr>
    </w:tbl>
    <w:tbl>
      <w:tblPr>
        <w:tblW w:w="10632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977"/>
        <w:gridCol w:w="993"/>
        <w:gridCol w:w="4677"/>
        <w:gridCol w:w="851"/>
        <w:gridCol w:w="709"/>
      </w:tblGrid>
      <w:tr w:rsidR="00FE040F" w:rsidRPr="00A40410" w:rsidTr="002F6A16">
        <w:trPr>
          <w:gridAfter w:val="2"/>
          <w:wAfter w:w="1560" w:type="dxa"/>
          <w:trHeight w:hRule="exact" w:val="7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37229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95.05pt;margin-top:.7pt;width:0;height:429.75pt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43" type="#_x0000_t32" style="position:absolute;left:0;text-align:left;margin-left:46.8pt;margin-top:.7pt;width:.05pt;height:429.75pt;z-index:251664384;mso-position-horizontal-relative:text;mso-position-vertical-relative:text" o:connectortype="straight"/>
              </w:pict>
            </w:r>
            <w:r w:rsidR="00FE040F">
              <w:rPr>
                <w:rFonts w:ascii="Times New Roman" w:hAnsi="Times New Roman" w:cs="Times New Roman"/>
              </w:rPr>
              <w:t xml:space="preserve">                              </w:t>
            </w:r>
            <w:r w:rsidR="00FE040F"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при поражении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электрическим током и молнией.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7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при поражении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электрическим током и молнией.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при попадан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 xml:space="preserve">и инородного тела в дыхательные </w:t>
            </w:r>
            <w:r w:rsidRPr="00A40410">
              <w:rPr>
                <w:rFonts w:ascii="Times New Roman" w:hAnsi="Times New Roman" w:cs="Times New Roman"/>
                <w:spacing w:val="-1"/>
              </w:rPr>
              <w:t>п</w:t>
            </w:r>
            <w:r w:rsidRPr="00A40410">
              <w:rPr>
                <w:rFonts w:ascii="Times New Roman" w:hAnsi="Times New Roman" w:cs="Times New Roman"/>
              </w:rPr>
              <w:t>ути.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7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при попадан</w:t>
            </w:r>
            <w:r w:rsidRPr="00A40410">
              <w:rPr>
                <w:rFonts w:ascii="Times New Roman" w:hAnsi="Times New Roman" w:cs="Times New Roman"/>
                <w:spacing w:val="-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 xml:space="preserve">и инородного тела в дыхательные </w:t>
            </w:r>
            <w:r w:rsidRPr="00A40410">
              <w:rPr>
                <w:rFonts w:ascii="Times New Roman" w:hAnsi="Times New Roman" w:cs="Times New Roman"/>
                <w:spacing w:val="-1"/>
              </w:rPr>
              <w:t>п</w:t>
            </w:r>
            <w:r w:rsidRPr="00A40410">
              <w:rPr>
                <w:rFonts w:ascii="Times New Roman" w:hAnsi="Times New Roman" w:cs="Times New Roman"/>
              </w:rPr>
              <w:t>ути.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пострадавшим при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ожогах. Первая помощь при отморожениях.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пострадавшим при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ожогах. Первая помощь при отморожениях.</w:t>
            </w:r>
          </w:p>
        </w:tc>
      </w:tr>
      <w:tr w:rsidR="00FE040F" w:rsidRPr="00F37229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пострадавшим при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извлечении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из-под обломков и завалов зданий и техники.</w:t>
            </w:r>
          </w:p>
        </w:tc>
      </w:tr>
      <w:tr w:rsidR="00FE040F" w:rsidRPr="00F37229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Помощь пострадавшим при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извлечении</w:t>
            </w:r>
            <w:r w:rsidRPr="00A4041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из-под обломков и завалов зданий и техники.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укусах животных.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10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укусах животных.</w:t>
            </w:r>
          </w:p>
        </w:tc>
      </w:tr>
      <w:tr w:rsidR="00FE040F" w:rsidRPr="00A40410" w:rsidTr="002F6A16">
        <w:trPr>
          <w:gridAfter w:val="2"/>
          <w:wAfter w:w="15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0F" w:rsidRPr="00A40410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отравлении продуктами горения, отравлении.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отравлении продуктами горения, отравлении.</w:t>
            </w:r>
          </w:p>
        </w:tc>
      </w:tr>
      <w:tr w:rsidR="00FE040F" w:rsidRPr="00A40410" w:rsidTr="002F6A16">
        <w:trPr>
          <w:gridAfter w:val="2"/>
          <w:wAfter w:w="1560" w:type="dxa"/>
          <w:trHeight w:hRule="exact" w:val="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Первая помощь при тепловом и солнечном ударе. Способы транспортировки пострадавшего.</w:t>
            </w:r>
          </w:p>
        </w:tc>
      </w:tr>
      <w:tr w:rsidR="00FE040F" w:rsidRPr="00FE040F" w:rsidTr="002F6A16">
        <w:trPr>
          <w:gridAfter w:val="2"/>
          <w:wAfter w:w="1560" w:type="dxa"/>
          <w:trHeight w:hRule="exact"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0F" w:rsidRPr="00A40410" w:rsidRDefault="00FE040F" w:rsidP="00A404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  <w:spacing w:val="1"/>
              </w:rPr>
              <w:t>о</w:t>
            </w:r>
            <w:r w:rsidRPr="00A40410">
              <w:rPr>
                <w:rFonts w:ascii="Times New Roman" w:hAnsi="Times New Roman" w:cs="Times New Roman"/>
              </w:rPr>
              <w:t>говое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з</w:t>
            </w:r>
            <w:r w:rsidRPr="00A40410">
              <w:rPr>
                <w:rFonts w:ascii="Times New Roman" w:hAnsi="Times New Roman" w:cs="Times New Roman"/>
                <w:spacing w:val="-1"/>
              </w:rPr>
              <w:t>ан</w:t>
            </w:r>
            <w:r w:rsidRPr="00A40410">
              <w:rPr>
                <w:rFonts w:ascii="Times New Roman" w:hAnsi="Times New Roman" w:cs="Times New Roman"/>
                <w:spacing w:val="1"/>
              </w:rPr>
              <w:t>я</w:t>
            </w:r>
            <w:r w:rsidRPr="00A40410">
              <w:rPr>
                <w:rFonts w:ascii="Times New Roman" w:hAnsi="Times New Roman" w:cs="Times New Roman"/>
                <w:spacing w:val="-1"/>
              </w:rPr>
              <w:t>т</w:t>
            </w:r>
            <w:r w:rsidRPr="00A40410">
              <w:rPr>
                <w:rFonts w:ascii="Times New Roman" w:hAnsi="Times New Roman" w:cs="Times New Roman"/>
                <w:spacing w:val="1"/>
              </w:rPr>
              <w:t>и</w:t>
            </w:r>
            <w:r w:rsidRPr="00A40410">
              <w:rPr>
                <w:rFonts w:ascii="Times New Roman" w:hAnsi="Times New Roman" w:cs="Times New Roman"/>
              </w:rPr>
              <w:t>е</w:t>
            </w:r>
            <w:r w:rsidRPr="00A4041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«Помоги</w:t>
            </w:r>
            <w:r w:rsidRPr="00A4041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>себе</w:t>
            </w:r>
            <w:r w:rsidRPr="00A4041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40410">
              <w:rPr>
                <w:rFonts w:ascii="Times New Roman" w:hAnsi="Times New Roman" w:cs="Times New Roman"/>
              </w:rPr>
              <w:t xml:space="preserve">и </w:t>
            </w:r>
            <w:r w:rsidRPr="00A40410">
              <w:rPr>
                <w:rFonts w:ascii="Times New Roman" w:hAnsi="Times New Roman" w:cs="Times New Roman"/>
                <w:spacing w:val="1"/>
              </w:rPr>
              <w:t>д</w:t>
            </w:r>
            <w:r w:rsidRPr="00A40410">
              <w:rPr>
                <w:rFonts w:ascii="Times New Roman" w:hAnsi="Times New Roman" w:cs="Times New Roman"/>
                <w:spacing w:val="-1"/>
              </w:rPr>
              <w:t>р</w:t>
            </w:r>
            <w:r w:rsidRPr="00A40410">
              <w:rPr>
                <w:rFonts w:ascii="Times New Roman" w:hAnsi="Times New Roman" w:cs="Times New Roman"/>
                <w:spacing w:val="2"/>
              </w:rPr>
              <w:t>у</w:t>
            </w:r>
            <w:r w:rsidRPr="00A40410">
              <w:rPr>
                <w:rFonts w:ascii="Times New Roman" w:hAnsi="Times New Roman" w:cs="Times New Roman"/>
                <w:spacing w:val="-1"/>
              </w:rPr>
              <w:t>г</w:t>
            </w:r>
            <w:r w:rsidRPr="00A40410">
              <w:rPr>
                <w:rFonts w:ascii="Times New Roman" w:hAnsi="Times New Roman" w:cs="Times New Roman"/>
                <w:spacing w:val="2"/>
              </w:rPr>
              <w:t>у»</w:t>
            </w:r>
          </w:p>
        </w:tc>
      </w:tr>
      <w:tr w:rsidR="003A2C04" w:rsidRPr="0008124A" w:rsidTr="002F6A16">
        <w:trPr>
          <w:trHeight w:hRule="exact" w:val="2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C46620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C46620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C46620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C46620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08124A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04" w:rsidRPr="0008124A" w:rsidRDefault="003A2C04" w:rsidP="00A4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179" w:rsidRDefault="00351179" w:rsidP="007C2B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1179" w:rsidRDefault="00351179" w:rsidP="00351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Условия реализации программы.</w:t>
      </w:r>
    </w:p>
    <w:p w:rsidR="00351179" w:rsidRDefault="00351179" w:rsidP="00351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BA6" w:rsidRPr="00235CC7" w:rsidRDefault="007C2BA6" w:rsidP="00351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CC7">
        <w:rPr>
          <w:rFonts w:ascii="Times New Roman" w:hAnsi="Times New Roman" w:cs="Times New Roman"/>
          <w:b/>
          <w:sz w:val="24"/>
          <w:szCs w:val="24"/>
        </w:rPr>
        <w:t>Материально- технические усл</w:t>
      </w:r>
      <w:r w:rsidRPr="00235CC7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235CC7">
        <w:rPr>
          <w:rFonts w:ascii="Times New Roman" w:hAnsi="Times New Roman" w:cs="Times New Roman"/>
          <w:b/>
          <w:sz w:val="24"/>
          <w:szCs w:val="24"/>
        </w:rPr>
        <w:t>вия образовательного</w:t>
      </w:r>
      <w:r w:rsidRPr="00235CC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35CC7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1. Кабинет специальной подготовки.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2. Компьютер для педагога</w:t>
      </w:r>
    </w:p>
    <w:p w:rsidR="007C2BA6" w:rsidRPr="00FE040F" w:rsidRDefault="007C2BA6" w:rsidP="007C2BA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3 </w:t>
      </w:r>
      <w:r w:rsidR="00FE040F">
        <w:rPr>
          <w:rFonts w:ascii="Times New Roman" w:hAnsi="Times New Roman" w:cs="Times New Roman"/>
          <w:sz w:val="24"/>
          <w:szCs w:val="24"/>
        </w:rPr>
        <w:t xml:space="preserve">Монитор </w:t>
      </w:r>
      <w:r w:rsidR="00FE040F">
        <w:rPr>
          <w:rFonts w:ascii="Times New Roman" w:hAnsi="Times New Roman" w:cs="Times New Roman"/>
          <w:sz w:val="24"/>
          <w:szCs w:val="24"/>
          <w:lang w:val="en-US"/>
        </w:rPr>
        <w:t>NEWLINE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4. Аптечка индивид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альная АИ-2.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5.</w:t>
      </w:r>
      <w:r w:rsidRPr="000E61E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0E61EA">
        <w:rPr>
          <w:rFonts w:ascii="Times New Roman" w:hAnsi="Times New Roman" w:cs="Times New Roman"/>
          <w:sz w:val="24"/>
          <w:szCs w:val="24"/>
        </w:rPr>
        <w:t>ка медицинская.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6. Набор шин для иммобилизаци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0E61EA">
        <w:rPr>
          <w:rFonts w:ascii="Times New Roman" w:hAnsi="Times New Roman" w:cs="Times New Roman"/>
          <w:sz w:val="24"/>
          <w:szCs w:val="24"/>
        </w:rPr>
        <w:t>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7. Бинты марлевые медицинские.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8. Индивидуальный перевязочный пакет.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9. Макет-тренажер для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61EA">
        <w:rPr>
          <w:rFonts w:ascii="Times New Roman" w:hAnsi="Times New Roman" w:cs="Times New Roman"/>
          <w:sz w:val="24"/>
          <w:szCs w:val="24"/>
        </w:rPr>
        <w:t>проведения НМС и ИВЛ.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10. Носилки медицинские мягкие.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11. Ж</w:t>
      </w:r>
      <w:r w:rsidRPr="000E61E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0E61EA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0E61EA">
        <w:rPr>
          <w:rFonts w:ascii="Times New Roman" w:hAnsi="Times New Roman" w:cs="Times New Roman"/>
          <w:sz w:val="24"/>
          <w:szCs w:val="24"/>
        </w:rPr>
        <w:t>т резиновый.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12. Ватно-марлевые повязки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13.Аптечка первой помощи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14.Аптечка ПМП автомобильная 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>15.Набор имитаторов травм</w:t>
      </w:r>
    </w:p>
    <w:p w:rsidR="007C2BA6" w:rsidRPr="000E61EA" w:rsidRDefault="007C2BA6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1EA">
        <w:rPr>
          <w:rFonts w:ascii="Times New Roman" w:hAnsi="Times New Roman" w:cs="Times New Roman"/>
          <w:sz w:val="24"/>
          <w:szCs w:val="24"/>
        </w:rPr>
        <w:t xml:space="preserve">16.Огнетушители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.Пакет перевязочный индивидуальный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E040F">
        <w:rPr>
          <w:rFonts w:ascii="Times New Roman" w:hAnsi="Times New Roman" w:cs="Times New Roman"/>
          <w:sz w:val="24"/>
          <w:szCs w:val="24"/>
        </w:rPr>
        <w:t>8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.Пакет перевязочный медицинский ППМ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040F">
        <w:rPr>
          <w:rFonts w:ascii="Times New Roman" w:hAnsi="Times New Roman" w:cs="Times New Roman"/>
          <w:sz w:val="24"/>
          <w:szCs w:val="24"/>
        </w:rPr>
        <w:t>19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.Первичные средства пожаротушения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04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.Манекен-тренажёр «Александр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040F">
        <w:rPr>
          <w:rFonts w:ascii="Times New Roman" w:hAnsi="Times New Roman" w:cs="Times New Roman"/>
          <w:sz w:val="24"/>
          <w:szCs w:val="24"/>
        </w:rPr>
        <w:t>1</w:t>
      </w:r>
      <w:r w:rsidR="007C2BA6" w:rsidRPr="000E61EA">
        <w:rPr>
          <w:rFonts w:ascii="Times New Roman" w:hAnsi="Times New Roman" w:cs="Times New Roman"/>
          <w:sz w:val="24"/>
          <w:szCs w:val="24"/>
        </w:rPr>
        <w:t xml:space="preserve">.Манекен тренажёр « Искандер» </w:t>
      </w:r>
    </w:p>
    <w:p w:rsidR="007C2BA6" w:rsidRPr="000E61EA" w:rsidRDefault="00FE040F" w:rsidP="007C2B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040F">
        <w:rPr>
          <w:rFonts w:ascii="Times New Roman" w:hAnsi="Times New Roman" w:cs="Times New Roman"/>
          <w:sz w:val="24"/>
          <w:szCs w:val="24"/>
        </w:rPr>
        <w:t>2</w:t>
      </w:r>
      <w:r w:rsidR="007C2BA6" w:rsidRPr="000E61EA">
        <w:rPr>
          <w:rFonts w:ascii="Times New Roman" w:hAnsi="Times New Roman" w:cs="Times New Roman"/>
          <w:sz w:val="24"/>
          <w:szCs w:val="24"/>
        </w:rPr>
        <w:t>.Фото,видео камера</w:t>
      </w:r>
    </w:p>
    <w:p w:rsidR="00351179" w:rsidRDefault="00351179" w:rsidP="000812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51179" w:rsidRPr="006045B4" w:rsidRDefault="00351179" w:rsidP="0035117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5B4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Учебно-методическое обеспечение:</w:t>
      </w:r>
    </w:p>
    <w:p w:rsidR="00351179" w:rsidRPr="00351179" w:rsidRDefault="00351179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179">
        <w:rPr>
          <w:rFonts w:ascii="Times New Roman" w:hAnsi="Times New Roman" w:cs="Times New Roman"/>
          <w:sz w:val="24"/>
          <w:szCs w:val="24"/>
          <w:lang w:eastAsia="ru-RU"/>
        </w:rPr>
        <w:t>Технические средства обучения: компьютер или ноутбук, мультимедийное оборудование.</w:t>
      </w:r>
    </w:p>
    <w:p w:rsidR="00351179" w:rsidRPr="00351179" w:rsidRDefault="00351179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179">
        <w:rPr>
          <w:rFonts w:ascii="Times New Roman" w:hAnsi="Times New Roman" w:cs="Times New Roman"/>
          <w:sz w:val="24"/>
          <w:szCs w:val="24"/>
          <w:lang w:eastAsia="ru-RU"/>
        </w:rPr>
        <w:t>Наглядно-плоскостные: наглядные методические пособия, плакаты, фонд работ обучающихся, настенные иллюстрации, фотографии, магнитные доски;</w:t>
      </w:r>
    </w:p>
    <w:p w:rsidR="00351179" w:rsidRPr="00351179" w:rsidRDefault="006045B4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емонстрационные: законченные работы педагога и обучающихся;</w:t>
      </w:r>
    </w:p>
    <w:p w:rsidR="00351179" w:rsidRPr="00351179" w:rsidRDefault="006045B4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лектронные образовательные ресурсы: мультимедийные учебники, мультимедийные универсальные энциклопедии;</w:t>
      </w:r>
    </w:p>
    <w:p w:rsidR="00351179" w:rsidRPr="00351179" w:rsidRDefault="006045B4" w:rsidP="006045B4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51179" w:rsidRPr="00351179">
        <w:rPr>
          <w:rFonts w:ascii="Times New Roman" w:hAnsi="Times New Roman" w:cs="Times New Roman"/>
          <w:sz w:val="24"/>
          <w:szCs w:val="24"/>
          <w:lang w:eastAsia="ru-RU"/>
        </w:rPr>
        <w:t>удиовизуальные: слайд-фильмы, видеофильмы, учебные кинофильмы, аудиозаписи.</w:t>
      </w:r>
    </w:p>
    <w:p w:rsidR="00351179" w:rsidRPr="00E26007" w:rsidRDefault="00351179" w:rsidP="00351179">
      <w:pPr>
        <w:widowControl/>
        <w:spacing w:after="125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51179" w:rsidRPr="006045B4" w:rsidRDefault="00351179" w:rsidP="006045B4">
      <w:pPr>
        <w:pStyle w:val="a3"/>
        <w:spacing w:line="276" w:lineRule="auto"/>
        <w:jc w:val="center"/>
        <w:rPr>
          <w:rFonts w:ascii="Times New Roman" w:hAnsi="Times New Roman" w:cs="Times New Roman"/>
          <w:b/>
          <w:lang w:eastAsia="ru-RU"/>
        </w:rPr>
      </w:pPr>
      <w:r w:rsidRPr="006045B4">
        <w:rPr>
          <w:rFonts w:ascii="Times New Roman" w:hAnsi="Times New Roman" w:cs="Times New Roman"/>
          <w:b/>
          <w:lang w:eastAsia="ru-RU"/>
        </w:rPr>
        <w:t>2.3. Формы аттестации</w:t>
      </w:r>
    </w:p>
    <w:p w:rsidR="00351179" w:rsidRPr="006045B4" w:rsidRDefault="00351179" w:rsidP="006045B4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:rsidR="00351179" w:rsidRPr="006045B4" w:rsidRDefault="00DD156D" w:rsidP="006045B4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="00351179" w:rsidRPr="006045B4">
        <w:rPr>
          <w:rFonts w:ascii="Times New Roman" w:hAnsi="Times New Roman" w:cs="Times New Roman"/>
          <w:lang w:eastAsia="ru-RU"/>
        </w:rPr>
        <w:t>Для оценки результативности обучения по дополнительной общеобразовательной программе «Школа безопасности</w:t>
      </w:r>
      <w:r>
        <w:rPr>
          <w:rFonts w:ascii="Times New Roman" w:hAnsi="Times New Roman" w:cs="Times New Roman"/>
          <w:lang w:eastAsia="ru-RU"/>
        </w:rPr>
        <w:t xml:space="preserve"> и основы первой помощи</w:t>
      </w:r>
      <w:r w:rsidR="00351179" w:rsidRPr="006045B4">
        <w:rPr>
          <w:rFonts w:ascii="Times New Roman" w:hAnsi="Times New Roman" w:cs="Times New Roman"/>
          <w:lang w:eastAsia="ru-RU"/>
        </w:rPr>
        <w:t>» применяется входной, текущий, промежуточный и итоговый контроль.</w:t>
      </w:r>
    </w:p>
    <w:p w:rsidR="00351179" w:rsidRPr="006045B4" w:rsidRDefault="00DD156D" w:rsidP="006045B4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351179" w:rsidRPr="006045B4">
        <w:rPr>
          <w:rFonts w:ascii="Times New Roman" w:hAnsi="Times New Roman" w:cs="Times New Roman"/>
          <w:lang w:eastAsia="ru-RU"/>
        </w:rPr>
        <w:t>Входной контроль (тест, беседы): определение исходного уровня знаний и умений.</w:t>
      </w:r>
    </w:p>
    <w:p w:rsidR="00351179" w:rsidRPr="006045B4" w:rsidRDefault="00DD156D" w:rsidP="006045B4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351179" w:rsidRPr="006045B4">
        <w:rPr>
          <w:rFonts w:ascii="Times New Roman" w:hAnsi="Times New Roman" w:cs="Times New Roman"/>
          <w:lang w:eastAsia="ru-RU"/>
        </w:rPr>
        <w:t>Текущий контроль (опрос, контроль за качеством выполненных изделий на практических занятиях): определение уровня усвоения изучаемого материала по темам.</w:t>
      </w:r>
    </w:p>
    <w:p w:rsidR="009D436E" w:rsidRDefault="00DD156D" w:rsidP="00DD156D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="00351179" w:rsidRPr="006045B4">
        <w:rPr>
          <w:rFonts w:ascii="Times New Roman" w:hAnsi="Times New Roman" w:cs="Times New Roman"/>
          <w:lang w:eastAsia="ru-RU"/>
        </w:rPr>
        <w:t xml:space="preserve">Промежуточный и итоговый контроль (выходное тестирование, выполнение практических заданий по изученным темам): Определение результатов работы и степени усвоения теоретических и практических знаний, умений и навыков, а также </w:t>
      </w:r>
      <w:proofErr w:type="spellStart"/>
      <w:r w:rsidR="00351179" w:rsidRPr="006045B4">
        <w:rPr>
          <w:rFonts w:ascii="Times New Roman" w:hAnsi="Times New Roman" w:cs="Times New Roman"/>
          <w:lang w:eastAsia="ru-RU"/>
        </w:rPr>
        <w:t>сформированности</w:t>
      </w:r>
      <w:proofErr w:type="spellEnd"/>
      <w:r w:rsidR="00351179" w:rsidRPr="006045B4">
        <w:rPr>
          <w:rFonts w:ascii="Times New Roman" w:hAnsi="Times New Roman" w:cs="Times New Roman"/>
          <w:lang w:eastAsia="ru-RU"/>
        </w:rPr>
        <w:t xml:space="preserve"> личностных качеств</w:t>
      </w:r>
      <w:r>
        <w:rPr>
          <w:rFonts w:ascii="Times New Roman" w:hAnsi="Times New Roman" w:cs="Times New Roman"/>
          <w:lang w:eastAsia="ru-RU"/>
        </w:rPr>
        <w:t>.</w:t>
      </w:r>
    </w:p>
    <w:p w:rsidR="009D436E" w:rsidRPr="009D436E" w:rsidRDefault="009D436E" w:rsidP="009D43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436E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общеобразовательной общеразвивающей программы:</w:t>
      </w:r>
    </w:p>
    <w:p w:rsidR="009D436E" w:rsidRPr="009D436E" w:rsidRDefault="009D436E" w:rsidP="009D436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436E">
        <w:rPr>
          <w:rFonts w:ascii="Times New Roman" w:hAnsi="Times New Roman" w:cs="Times New Roman"/>
          <w:color w:val="000000"/>
          <w:sz w:val="24"/>
          <w:szCs w:val="24"/>
        </w:rPr>
        <w:t xml:space="preserve">продуктивные формы: выставки, фестивали, соревнования, </w:t>
      </w:r>
      <w:proofErr w:type="spellStart"/>
      <w:r w:rsidRPr="009D436E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 w:rsidRPr="009D436E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spellEnd"/>
      <w:r w:rsidRPr="009D436E">
        <w:rPr>
          <w:rFonts w:ascii="Times New Roman" w:hAnsi="Times New Roman" w:cs="Times New Roman"/>
          <w:color w:val="000000"/>
          <w:sz w:val="24"/>
          <w:szCs w:val="24"/>
        </w:rPr>
        <w:t xml:space="preserve"> - исследовательские конференции, защита презентаций и т. д.;</w:t>
      </w:r>
    </w:p>
    <w:p w:rsidR="009D436E" w:rsidRPr="009D436E" w:rsidRDefault="009D436E" w:rsidP="009D436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436E">
        <w:rPr>
          <w:rFonts w:ascii="Times New Roman" w:hAnsi="Times New Roman" w:cs="Times New Roman"/>
          <w:color w:val="000000"/>
          <w:sz w:val="24"/>
          <w:szCs w:val="24"/>
        </w:rPr>
        <w:t>документальные формы подведения итогов реализации программы отражают достижения каждого учащегося, к ним относятся: дневники достижений учащихся, карты оценки результатов освоения программы, дневники педагогических наблюдений, портфолио учащихся и т.д.</w:t>
      </w:r>
    </w:p>
    <w:p w:rsidR="00D87AD1" w:rsidRPr="00D87AD1" w:rsidRDefault="009D436E" w:rsidP="00DD156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87AD1" w:rsidRPr="00D87AD1" w:rsidSect="000E0F3A"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D436E">
        <w:rPr>
          <w:rFonts w:ascii="Times New Roman" w:hAnsi="Times New Roman" w:cs="Times New Roman"/>
          <w:color w:val="000000"/>
          <w:sz w:val="24"/>
          <w:szCs w:val="24"/>
        </w:rPr>
        <w:t>Кроме того, возможно введение системы моральных или материальных стимулов для учащихся, начиная с системы поощрений и почетных грамот, заканчивая ценными подарками или призам</w:t>
      </w:r>
    </w:p>
    <w:p w:rsidR="00E26007" w:rsidRPr="00D87AD1" w:rsidRDefault="00E26007" w:rsidP="00D87AD1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b/>
          <w:sz w:val="24"/>
          <w:szCs w:val="24"/>
          <w:lang w:val="ru-RU" w:eastAsia="ru-RU"/>
        </w:rPr>
        <w:t>2.4. Оценочные материалы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Для оценки результативности реализации дополнительной общеобразовательной программы «Школа безопасности</w:t>
      </w:r>
      <w:r w:rsidR="00D87A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основы первой помощи</w:t>
      </w: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» используются следующие группы методов диагностики: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Информационно-констатирующие (анкеты, опросы, беседы, тесты, анализ документов).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Оценочные: экспертные оценки, независимые характеристики (отзывы родителей, учителей, зрителей), тесты.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Поведенческие: наблюдения, специальные ситуации (ситуации свободного выбора, ролевые игры), игры.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Продуктивные: анализ продуктивной деятельности, тесты, участие в конкурсах, олимпиадах, достижения обучающихся.</w:t>
      </w:r>
    </w:p>
    <w:p w:rsidR="00E26007" w:rsidRPr="00D87AD1" w:rsidRDefault="00E26007" w:rsidP="00D87AD1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Для повышения качества и объективности оценки освоения программ, в ОО разработаны технологии определения </w:t>
      </w:r>
      <w:proofErr w:type="spellStart"/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обученности</w:t>
      </w:r>
      <w:proofErr w:type="spellEnd"/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воспитанности обучающихся. Оценка происходит по 15-ти бальной системе, содержит основные показатели и критерии уровней </w:t>
      </w:r>
      <w:proofErr w:type="spellStart"/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>обученности</w:t>
      </w:r>
      <w:proofErr w:type="spellEnd"/>
      <w:r w:rsidRPr="00D87AD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воспитанности.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9018A3">
        <w:rPr>
          <w:b/>
          <w:bCs/>
          <w:color w:val="333333"/>
          <w:sz w:val="21"/>
          <w:szCs w:val="21"/>
        </w:rPr>
        <w:t>«Мониторинг результатов обучения по дополнительной общеобразовательной программе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9018A3">
        <w:rPr>
          <w:b/>
          <w:bCs/>
          <w:color w:val="333333"/>
          <w:sz w:val="21"/>
          <w:szCs w:val="21"/>
        </w:rPr>
        <w:t>«Школа безопасности</w:t>
      </w:r>
      <w:r w:rsidR="009018A3">
        <w:rPr>
          <w:b/>
          <w:bCs/>
          <w:color w:val="333333"/>
          <w:sz w:val="21"/>
          <w:szCs w:val="21"/>
        </w:rPr>
        <w:t xml:space="preserve"> и основы первой помощи</w:t>
      </w:r>
      <w:r w:rsidRPr="009018A3">
        <w:rPr>
          <w:b/>
          <w:bCs/>
          <w:color w:val="333333"/>
          <w:sz w:val="21"/>
          <w:szCs w:val="21"/>
        </w:rPr>
        <w:t>»»</w:t>
      </w:r>
    </w:p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147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1"/>
        <w:gridCol w:w="3439"/>
        <w:gridCol w:w="6580"/>
      </w:tblGrid>
      <w:tr w:rsidR="000F748F" w:rsidTr="000F748F">
        <w:trPr>
          <w:trHeight w:val="4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748F" w:rsidRDefault="000F748F">
            <w:pPr>
              <w:pStyle w:val="a5"/>
              <w:spacing w:before="0" w:beforeAutospacing="0" w:after="150" w:afterAutospacing="0" w:line="45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Показатели (оцениваемые параметры)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748F" w:rsidRDefault="000F748F">
            <w:pPr>
              <w:pStyle w:val="a5"/>
              <w:spacing w:before="0" w:beforeAutospacing="0" w:after="150" w:afterAutospacing="0" w:line="45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Критерии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748F" w:rsidRDefault="000F748F">
            <w:pPr>
              <w:pStyle w:val="a5"/>
              <w:spacing w:before="0" w:beforeAutospacing="0" w:after="150" w:afterAutospacing="0" w:line="45" w:lineRule="atLeas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Степень выраженности оцениваемого качества</w:t>
            </w:r>
          </w:p>
        </w:tc>
      </w:tr>
      <w:tr w:rsidR="000F748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I. Теоретическая подготовка учащихся.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Теоретические знания (по основным разделам учебно-тематического плана образовательной программы)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теоретических знаний ребенка программным требованиям.</w:t>
            </w:r>
          </w:p>
        </w:tc>
        <w:tc>
          <w:tcPr>
            <w:tcW w:w="6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1-3 балла</w:t>
            </w:r>
            <w:r>
              <w:rPr>
                <w:sz w:val="21"/>
                <w:szCs w:val="21"/>
              </w:rPr>
              <w:t> - обучающийся не овладел знаниями, предусмотренных программой, и не знает терминологии;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4-6 баллов</w:t>
            </w:r>
            <w:r>
              <w:rPr>
                <w:sz w:val="21"/>
                <w:szCs w:val="21"/>
              </w:rPr>
              <w:t> - обучающийся овладел меньше чем 1/2 объема знаний, предусмотренных программой, и избегает употреблять специальные термины;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7-9 баллов</w:t>
            </w:r>
            <w:r>
              <w:rPr>
                <w:sz w:val="21"/>
                <w:szCs w:val="21"/>
              </w:rPr>
              <w:t> - объем усвоенных знаний составляет более 1/2 и сочетает специальную терминологию с бытовой;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10-12 баллов</w:t>
            </w:r>
            <w:r>
              <w:rPr>
                <w:sz w:val="21"/>
                <w:szCs w:val="21"/>
              </w:rPr>
              <w:t> - обучающийся освоил весь объем знаний, предусмотренных программой, и применяет специальную терминологию;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13-15 баллов</w:t>
            </w:r>
            <w:r>
              <w:rPr>
                <w:sz w:val="21"/>
                <w:szCs w:val="21"/>
              </w:rPr>
              <w:t> - обучающийся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      </w:r>
          </w:p>
        </w:tc>
      </w:tr>
      <w:tr w:rsidR="000F748F" w:rsidRPr="00FE040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 Владение специальной терминологией.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Осмысленность и правильность использования специальной терминологии.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  <w:tr w:rsidR="000F748F" w:rsidRPr="00FE040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II. Практическая подготовка учащихся.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 Практические и умения и навыки, предусмотренные программой (по основным разделам учебно-тематического плана образовательной программы)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практических умений и навыков программным требованиям.</w:t>
            </w:r>
          </w:p>
        </w:tc>
        <w:tc>
          <w:tcPr>
            <w:tcW w:w="6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1-3 балла</w:t>
            </w:r>
            <w:r>
              <w:rPr>
                <w:sz w:val="21"/>
                <w:szCs w:val="21"/>
              </w:rPr>
              <w:t> - обучающийся не овладел умениями и навыками, предусмотренными программой, не умеет работать с оборудованием и не в состоянии выполнить задания педагога;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4-6 баллов</w:t>
            </w:r>
            <w:r>
              <w:rPr>
                <w:sz w:val="21"/>
                <w:szCs w:val="21"/>
              </w:rPr>
              <w:t> - обучающийся овладел меньше чем 1/2 объема умениями и навыками, предусмотренными программой, испытывает серьезные затруднения при работе с оборудование и в состоянии выполнить лишь простейшие практические задания педагога;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7-9 баллов</w:t>
            </w:r>
            <w:r>
              <w:rPr>
                <w:sz w:val="21"/>
                <w:szCs w:val="21"/>
              </w:rPr>
              <w:t> - объем усвоенных умений и навыков составляет более 1/2, работает с оборудование с помощью педагога и выполняет в основном задание на основе образца;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10-12 баллов</w:t>
            </w:r>
            <w:r>
              <w:rPr>
                <w:sz w:val="21"/>
                <w:szCs w:val="21"/>
              </w:rPr>
              <w:t> - обучающийся овладел практически всеми умениями и навыками, предусмотренных программой, работает с оборудованием самостоятельно и в основном выполняет практические задания с элементами творчества;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13-15 баллов</w:t>
            </w:r>
            <w:r>
              <w:rPr>
                <w:sz w:val="21"/>
                <w:szCs w:val="21"/>
              </w:rPr>
              <w:t> - обучающийся свободно владеет умениями и навыками, предусмотренных программой. Легко преобразует и применяет полученные знания и умения. Всегда выполняет практические задания с творчеством.</w:t>
            </w:r>
          </w:p>
        </w:tc>
      </w:tr>
      <w:tr w:rsidR="000F748F" w:rsidRPr="00FE040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 Владение специальным оборудованием и оснащением.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затруднений в использовании специального оборудования и оснащения.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  <w:tr w:rsidR="000F748F" w:rsidRPr="00FE040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 Творческие навыки.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Креативность в выполнении практических заданий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  <w:tr w:rsidR="000F748F" w:rsidRPr="00FE040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III. Учебно-организационные умения и навыки. </w:t>
            </w:r>
            <w:r>
              <w:rPr>
                <w:sz w:val="21"/>
                <w:szCs w:val="21"/>
              </w:rPr>
              <w:t>3.1. Навыки соблюдения в процессе деятельности правил безопасности.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Соответствие реальных навыков соблюдения правил безопасности программным требованиям.</w:t>
            </w:r>
          </w:p>
        </w:tc>
        <w:tc>
          <w:tcPr>
            <w:tcW w:w="6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1-3 балла</w:t>
            </w:r>
            <w:r>
              <w:rPr>
                <w:sz w:val="21"/>
                <w:szCs w:val="21"/>
              </w:rPr>
              <w:t> - обучающийся не знает правил безопасности, не умеет готовить рабочее место, не аккуратен в работе.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4-6 баллов</w:t>
            </w:r>
            <w:r>
              <w:rPr>
                <w:sz w:val="21"/>
                <w:szCs w:val="21"/>
              </w:rPr>
              <w:t> - обучающийся овладел меньше чем на 1/2 объема навыков соблюдения правил безопасности, и способностью готовить рабочее место, работы делает не качественно.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7-9 баллов</w:t>
            </w:r>
            <w:r>
              <w:rPr>
                <w:sz w:val="21"/>
                <w:szCs w:val="21"/>
              </w:rPr>
              <w:t> - обучающийся объем усвоенных навыков и способность готовить свое рабочее место составляет более 1/2, к работе относится старательно, не всегда ответственен.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10-12 баллов</w:t>
            </w:r>
            <w:r>
              <w:rPr>
                <w:sz w:val="21"/>
                <w:szCs w:val="21"/>
              </w:rPr>
              <w:t> - обучающийся освоил практически весь объем навыков правил соблюдения безопасности и готовит свое рабочее место иногда с напоминания педагога, в работе аккуратен.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13-15 баллов</w:t>
            </w:r>
            <w:r>
              <w:rPr>
                <w:sz w:val="21"/>
                <w:szCs w:val="21"/>
              </w:rPr>
              <w:t> - обучающийся освоил весь объем навыков, предусмотренных программой. Самостоятельно готовит свое рабочее место, аккуратно и ответственно выполняет задания.</w:t>
            </w:r>
          </w:p>
        </w:tc>
      </w:tr>
      <w:tr w:rsidR="000F748F" w:rsidRPr="00FE040F" w:rsidTr="000F748F">
        <w:trPr>
          <w:trHeight w:val="147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 Умение организовать свое рабочее место.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Способность самостоятельно готовить рабочее место и убирать его за собой.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  <w:tr w:rsidR="000F748F" w:rsidRPr="00FE040F" w:rsidTr="000F748F">
        <w:trPr>
          <w:trHeight w:val="145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3.3. Умение аккуратно выполнять работу, качественный результат.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Аккуратность и ответственность в работе.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748F" w:rsidRPr="000F748F" w:rsidRDefault="000F748F">
            <w:pPr>
              <w:rPr>
                <w:sz w:val="21"/>
                <w:szCs w:val="21"/>
                <w:lang w:val="ru-RU"/>
              </w:rPr>
            </w:pPr>
          </w:p>
        </w:tc>
      </w:tr>
    </w:tbl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1-3 балла – низкий уровень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4-6 баллов – ниже среднего уровня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7-9 баллов – средний уровень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10-12 баллов – выше среднего уровня</w:t>
      </w:r>
    </w:p>
    <w:p w:rsidR="000F748F" w:rsidRPr="009018A3" w:rsidRDefault="000F748F" w:rsidP="009018A3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13-15 баллов – высокий уровень</w:t>
      </w:r>
    </w:p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Cs w:val="21"/>
        </w:rPr>
      </w:pPr>
      <w:r w:rsidRPr="009018A3">
        <w:rPr>
          <w:b/>
          <w:bCs/>
          <w:color w:val="333333"/>
          <w:szCs w:val="21"/>
        </w:rPr>
        <w:t>«Мониторинг личностного развития обучающихся при обучении по дополнительной общеобразовательной программе «Школа безопасности</w:t>
      </w:r>
      <w:r w:rsidR="009018A3">
        <w:rPr>
          <w:b/>
          <w:bCs/>
          <w:color w:val="333333"/>
          <w:szCs w:val="21"/>
        </w:rPr>
        <w:t xml:space="preserve"> и основы первой помощи</w:t>
      </w:r>
      <w:r w:rsidRPr="009018A3">
        <w:rPr>
          <w:b/>
          <w:bCs/>
          <w:color w:val="333333"/>
          <w:szCs w:val="21"/>
        </w:rPr>
        <w:t>»</w:t>
      </w:r>
    </w:p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148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1"/>
        <w:gridCol w:w="12309"/>
      </w:tblGrid>
      <w:tr w:rsidR="000F748F" w:rsidTr="000F748F">
        <w:trPr>
          <w:trHeight w:val="45"/>
        </w:trPr>
        <w:tc>
          <w:tcPr>
            <w:tcW w:w="1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45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Отношение к деятельности</w:t>
            </w:r>
          </w:p>
        </w:tc>
      </w:tr>
      <w:tr w:rsidR="000F748F" w:rsidRPr="00F37229" w:rsidTr="000F748F">
        <w:trPr>
          <w:trHeight w:val="6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Самостоятельность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Высокий 13-15 б.</w:t>
            </w:r>
            <w:r>
              <w:rPr>
                <w:sz w:val="21"/>
                <w:szCs w:val="21"/>
              </w:rPr>
              <w:t> - хорошо занимается без контроля со стороны, правильно организует свое рабочее место, участвует в делах детского объединения, побуждая к этому товарищей.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хорошо занимается без контроля со стороны, правильно организует свое рабочее место, но не побуждает к этому товарищей.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Средний 7-9 б.</w:t>
            </w:r>
            <w:r>
              <w:rPr>
                <w:sz w:val="21"/>
                <w:szCs w:val="21"/>
              </w:rPr>
              <w:t> - хорошо занимается без контроля со стороны, правильно организует свое рабочее место, но не всегда участвует в делах детского объединения.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не всегда хорошо занимается без контроля со стороны, не участвует в делах детского объединения.</w:t>
            </w:r>
          </w:p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Низкий 1-3 б. -</w:t>
            </w:r>
            <w:r>
              <w:rPr>
                <w:sz w:val="21"/>
                <w:szCs w:val="21"/>
              </w:rPr>
              <w:t> при выполнении работ нуждается в руководстве.</w:t>
            </w:r>
          </w:p>
        </w:tc>
      </w:tr>
      <w:tr w:rsidR="000F748F" w:rsidRPr="00F37229" w:rsidTr="000F748F">
        <w:trPr>
          <w:trHeight w:val="19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Инициативность и творчество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Высокий 13-15 б.</w:t>
            </w:r>
            <w:r>
              <w:rPr>
                <w:sz w:val="21"/>
                <w:szCs w:val="21"/>
              </w:rPr>
              <w:t> - постоянно в творческом поиске (разрабатывает пособия, читает литературу по предмету, предлагает свои варианты при созданий коллективных работ), помогает товарищам при разработке заданий.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постоянно в творческом поиске (разрабатывает пособия, читает литературу по предмету, предлагает свои варианты при созданий коллективных работ), но не помогает товарищам при разработке пособий.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Средний 7-9 б.</w:t>
            </w:r>
            <w:r>
              <w:rPr>
                <w:sz w:val="21"/>
                <w:szCs w:val="21"/>
              </w:rPr>
              <w:t> - в творческом поиске (разрабатывает пособия, читает литературу по предмету).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</w:t>
            </w:r>
            <w:r>
              <w:rPr>
                <w:sz w:val="21"/>
                <w:szCs w:val="21"/>
              </w:rPr>
              <w:t> - может сам разработать пособие, но в основном работает по образцу.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Низкий 1-3 б. -</w:t>
            </w:r>
            <w:r>
              <w:rPr>
                <w:sz w:val="21"/>
                <w:szCs w:val="21"/>
              </w:rPr>
              <w:t> выполняет работу при наличии образца, предложенного педагогом, требует контроля.</w:t>
            </w:r>
          </w:p>
        </w:tc>
      </w:tr>
      <w:tr w:rsidR="000F748F" w:rsidRPr="00F37229" w:rsidTr="000F748F">
        <w:trPr>
          <w:trHeight w:val="6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 Осознание значимости деятельности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Высокий 13-15 б.</w:t>
            </w:r>
            <w:r>
              <w:rPr>
                <w:sz w:val="21"/>
                <w:szCs w:val="21"/>
              </w:rPr>
              <w:t> - уважительное и бережное отношение к результатам труда (личное и общественное имущество, творческие работы...) и побуждение к этому товарищей.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уважительное и бережное отношение к результатам труда (личное и общественное имущество, творческие работы.).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Средний 7-9 б.</w:t>
            </w:r>
            <w:r>
              <w:rPr>
                <w:sz w:val="21"/>
                <w:szCs w:val="21"/>
              </w:rPr>
              <w:t> - уважительное и бережное отношение к результатам своего труда, но не всегда к результатам труда своих товарищей и к общественному имуществу.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</w:t>
            </w:r>
            <w:r>
              <w:rPr>
                <w:sz w:val="21"/>
                <w:szCs w:val="21"/>
              </w:rPr>
              <w:t> - не всегда уважительное и бережное отношение к результатам труда (личное и общественное имущество, творческие работы.).</w:t>
            </w:r>
          </w:p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Низкий 1-3 б. -</w:t>
            </w:r>
            <w:r>
              <w:rPr>
                <w:sz w:val="21"/>
                <w:szCs w:val="21"/>
              </w:rPr>
              <w:t> не осознает значимость труда, небережлив, допускает порчу имущества.</w:t>
            </w:r>
          </w:p>
        </w:tc>
      </w:tr>
      <w:tr w:rsidR="000F748F" w:rsidTr="000F748F">
        <w:trPr>
          <w:trHeight w:val="60"/>
        </w:trPr>
        <w:tc>
          <w:tcPr>
            <w:tcW w:w="1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Отношение к людям</w:t>
            </w:r>
          </w:p>
        </w:tc>
      </w:tr>
      <w:tr w:rsidR="000F748F" w:rsidRPr="00F37229" w:rsidTr="000F748F">
        <w:trPr>
          <w:trHeight w:val="7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75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Уважительное отношение к старшим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Высокий 13-15 б.</w:t>
            </w:r>
            <w:r>
              <w:rPr>
                <w:sz w:val="21"/>
                <w:szCs w:val="21"/>
              </w:rPr>
              <w:t> - уважает старших, не терпит неуважительного отношения к ним со стороны сверстников.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уважает старших.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Средний 7-9 б.</w:t>
            </w:r>
            <w:r>
              <w:rPr>
                <w:sz w:val="21"/>
                <w:szCs w:val="21"/>
              </w:rPr>
              <w:t> - уважает старших избирательно, кто пользуется авторитетом.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к взрослым не всегда уважителен, нуждается в руководстве.</w:t>
            </w:r>
          </w:p>
          <w:p w:rsidR="000F748F" w:rsidRDefault="000F748F">
            <w:pPr>
              <w:pStyle w:val="a5"/>
              <w:spacing w:before="0" w:beforeAutospacing="0" w:after="150" w:afterAutospacing="0" w:line="75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Низкий 1-3 б. -</w:t>
            </w:r>
            <w:r>
              <w:rPr>
                <w:sz w:val="21"/>
                <w:szCs w:val="21"/>
              </w:rPr>
              <w:t> не уважает старших</w:t>
            </w:r>
          </w:p>
        </w:tc>
      </w:tr>
      <w:tr w:rsidR="000F748F" w:rsidRPr="00F37229" w:rsidTr="000F748F">
        <w:trPr>
          <w:trHeight w:val="117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Отношение к сверстникам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Высокий 13-15 б.</w:t>
            </w:r>
            <w:r>
              <w:rPr>
                <w:sz w:val="21"/>
                <w:szCs w:val="21"/>
              </w:rPr>
              <w:t> - отзывчив, честен в отношениях, дружелюбно относится к сверстникам, осуждает грубость и не терпит проявления лжи, встает на защиту слабых.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отзывчив, честен в отношениях, дружелюбно относится к сверстникам.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Средний 7-9 б.</w:t>
            </w:r>
            <w:r>
              <w:rPr>
                <w:sz w:val="21"/>
                <w:szCs w:val="21"/>
              </w:rPr>
              <w:t> - не всегда отзывчив и доброжелателен.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часто конфликтует со сверстниками.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Низкий 1-3 б. -</w:t>
            </w:r>
            <w:r>
              <w:rPr>
                <w:sz w:val="21"/>
                <w:szCs w:val="21"/>
              </w:rPr>
              <w:t> постоянно конфликтует со сверстниками.</w:t>
            </w:r>
          </w:p>
        </w:tc>
      </w:tr>
      <w:tr w:rsidR="000F748F" w:rsidTr="000F748F">
        <w:trPr>
          <w:trHeight w:val="60"/>
        </w:trPr>
        <w:tc>
          <w:tcPr>
            <w:tcW w:w="14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60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Отношение к себе</w:t>
            </w:r>
          </w:p>
        </w:tc>
      </w:tr>
      <w:tr w:rsidR="000F748F" w:rsidRPr="00F37229" w:rsidTr="000F748F">
        <w:trPr>
          <w:trHeight w:val="7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 w:line="75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Соблюдение правил культуры поведения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Высокий 13-15 б.</w:t>
            </w:r>
            <w:r>
              <w:rPr>
                <w:sz w:val="21"/>
                <w:szCs w:val="21"/>
              </w:rPr>
              <w:t> - соблюдает правила культуры поведения, требует этого от других.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соблюдает правила культуры поведения.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Средний 7-9 б.</w:t>
            </w:r>
            <w:r>
              <w:rPr>
                <w:sz w:val="21"/>
                <w:szCs w:val="21"/>
              </w:rPr>
              <w:t> - не всегда соблюдает правила поведения.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правила поведения соблюдает при наличии контроля.</w:t>
            </w:r>
          </w:p>
          <w:p w:rsidR="000F748F" w:rsidRDefault="000F748F">
            <w:pPr>
              <w:pStyle w:val="a5"/>
              <w:spacing w:before="0" w:beforeAutospacing="0" w:after="150" w:afterAutospacing="0" w:line="75" w:lineRule="atLeas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Низкий 1-3 б. -</w:t>
            </w:r>
            <w:r>
              <w:rPr>
                <w:sz w:val="21"/>
                <w:szCs w:val="21"/>
              </w:rPr>
              <w:t> не соблюдает правила поведения.</w:t>
            </w:r>
          </w:p>
        </w:tc>
      </w:tr>
      <w:tr w:rsidR="000F748F" w:rsidRPr="00F37229" w:rsidTr="000F748F">
        <w:trPr>
          <w:trHeight w:val="121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Самооценка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Высокий 13-15 б.</w:t>
            </w:r>
            <w:r>
              <w:rPr>
                <w:sz w:val="21"/>
                <w:szCs w:val="21"/>
              </w:rPr>
              <w:t> - адекватная самооценка (достаточно самокритичен, с помощью педагога может признать и увидеть свои ошибки, уверен в себе, не боится браться за новые дела, быстро адаптируется в новом коллективе, жизненных ситуациях)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в основном адекватная самооценка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Средний 7-9 б.</w:t>
            </w:r>
            <w:r>
              <w:rPr>
                <w:sz w:val="21"/>
                <w:szCs w:val="21"/>
              </w:rPr>
              <w:t> - бывает адекватная и неадекватная самооценка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часто бывает неадекватная самооценка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Низкий 1-3 б. -</w:t>
            </w:r>
            <w:r>
              <w:rPr>
                <w:sz w:val="21"/>
                <w:szCs w:val="21"/>
              </w:rPr>
              <w:t> завышенная (не признает критику, излишне самоуверен в себе, никогда не считает себя виноватым, а перекладывает вину на других, образ «Я - лучше всех») заниженная (неуверен в себе, повышенная тревожность «Я не справлюсь, я боюсь», долго адаптируется в новых условиях)</w:t>
            </w:r>
          </w:p>
        </w:tc>
      </w:tr>
      <w:tr w:rsidR="000F748F" w:rsidRPr="00F37229" w:rsidTr="000F748F">
        <w:trPr>
          <w:trHeight w:val="33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 Стремление к самосовершенствованию</w:t>
            </w:r>
          </w:p>
        </w:tc>
        <w:tc>
          <w:tcPr>
            <w:tcW w:w="1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Высокий 13-15 б.</w:t>
            </w:r>
            <w:r>
              <w:rPr>
                <w:sz w:val="21"/>
                <w:szCs w:val="21"/>
              </w:rPr>
              <w:t> - знает свои сильные и слабые стороны, стремится изменить себя в лучшую сторону и помогает в этом другим.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Выше среднего 10-12 б.</w:t>
            </w:r>
            <w:r>
              <w:rPr>
                <w:sz w:val="21"/>
                <w:szCs w:val="21"/>
              </w:rPr>
              <w:t> - знает свои сильные и слабые стороны,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стремится изменить себя в лучшую сторону.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Средний 7-9 б.</w:t>
            </w:r>
            <w:r>
              <w:rPr>
                <w:sz w:val="21"/>
                <w:szCs w:val="21"/>
              </w:rPr>
              <w:t> - знает свои сильные и слабые стороны, но не всегда стремится изменить себя в лучшую сторону.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Ниже среднего 4-6 б. -</w:t>
            </w:r>
            <w:r>
              <w:rPr>
                <w:sz w:val="21"/>
                <w:szCs w:val="21"/>
              </w:rPr>
              <w:t> не всегда знает свои сильные и слабые стороны, нуждается в поддержке педагога.</w:t>
            </w:r>
          </w:p>
          <w:p w:rsidR="000F748F" w:rsidRDefault="000F748F">
            <w:pPr>
              <w:pStyle w:val="a5"/>
              <w:spacing w:before="0" w:beforeAutospacing="0" w:after="150" w:afterAutospacing="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Низкий 1-3 б. -</w:t>
            </w:r>
            <w:r>
              <w:rPr>
                <w:sz w:val="21"/>
                <w:szCs w:val="21"/>
              </w:rPr>
              <w:t> не обращает внимания на свои слабые стороны, нуждается в поддержке педагога в формировании положительных личностных качеств.</w:t>
            </w:r>
          </w:p>
        </w:tc>
      </w:tr>
    </w:tbl>
    <w:p w:rsidR="000F748F" w:rsidRDefault="000F748F" w:rsidP="000F74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1-3 балла – низкий уровень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4-6 баллов – ниже среднего уровня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7-9 баллов – средний уровень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10-12 баллов – выше среднего уровня</w:t>
      </w:r>
    </w:p>
    <w:p w:rsidR="000F748F" w:rsidRPr="009018A3" w:rsidRDefault="000F748F" w:rsidP="000F748F">
      <w:pPr>
        <w:pStyle w:val="a5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9018A3">
        <w:rPr>
          <w:color w:val="333333"/>
          <w:szCs w:val="21"/>
        </w:rPr>
        <w:t>13-15 баллов – высокий уровень</w:t>
      </w:r>
    </w:p>
    <w:p w:rsidR="000F748F" w:rsidRDefault="00FC1FDF" w:rsidP="00FC1FD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E26007" w:rsidRPr="00E26007" w:rsidRDefault="0051646D" w:rsidP="00E26007">
      <w:pPr>
        <w:widowControl/>
        <w:spacing w:after="12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</w:p>
    <w:p w:rsidR="000F748F" w:rsidRPr="00CD0D2C" w:rsidRDefault="00CD0D2C" w:rsidP="00CD0D2C">
      <w:pPr>
        <w:jc w:val="center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  <w:lang w:val="ru-RU"/>
        </w:rPr>
      </w:pPr>
      <w:r w:rsidRPr="00CD0D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2.5 Список литературы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Акимова Г.Н. Современная энциклопедия лекарственных растений: энциклопедия/ Акимова Г.Н.,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Доминов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Э.- СПб: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Лениздат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, « Ленинград», 2007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Брыскин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П.М.Сегодня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юнармеец- завтра солдат: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учебно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- метод. Пособие.- М.: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высш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 Шк.,1988.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Гаевая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В.В.</w:t>
      </w:r>
      <w:r w:rsidR="00CD0D2C"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За здоровый образ жизни </w:t>
      </w: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: элективный курс/ авт.-сост. В. В.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Гаевая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.- Волгоград: Учитель, 2009.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Гостюшин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А.В. Энциклопедия экстремальных ситуаций: книга для чтения/ А.В.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Гостюшин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 - М. Издательство « Зеркало», 1994.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Захарова Ф.Г. Учебник для подготовки санитарных дружин и санитарных постов: учебное пособие/ Ф.Г. Захарова .- М.»Медицина», 1977.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Репин Ю.В. Основы безопасности человека в экстремальных ситуациях: пособие по курсу ОБЖ/ Ю.В. Репин. - Алматы, изд. « Демеу»,1994.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Рыбин А.Л. Дорожное движение: безопасность пешеходов, пассажиров, водителей: пособие для учащихся: 5-9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. В 2 ч. (24 плаката)  / А.Л. Рыбин, М.В. Маслов, Хренников ; под ред. А.Т. Смирнова. – М.: Просвещение, 2008. </w:t>
      </w:r>
    </w:p>
    <w:p w:rsidR="000F748F" w:rsidRPr="00BB4E7C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Рыбин А.Л. Дорожная азбука велосипедиста: кн. Для учащихся 5-7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./ А.Л. Рыбин; под ред. </w:t>
      </w:r>
      <w:r w:rsidRPr="00BB4E7C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А.Т. Смирнова.- М.: Просвещение: ООО « </w:t>
      </w:r>
      <w:proofErr w:type="spellStart"/>
      <w:r w:rsidRPr="00BB4E7C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Рилионт</w:t>
      </w:r>
      <w:proofErr w:type="spellEnd"/>
      <w:r w:rsidRPr="00BB4E7C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», 2003.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Смирнов А.Т. Основы безопасности жизнедеятельности. Тестовый контроль: 5-6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.: пособие для учителей, учреждений / А.Т. Смирнов, Б.О, Хренников; под ред. А.Т Смирнова. – М.: Просвещение, 2013.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Смирнов А.Т. Основы безопасности жизнедеятельности. Планируемые результата. Система знаний 5-9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 пособие для учителей, учреждений / А.Т. Смирнов, Б.О, Хренников; под ред. А.Т Смирнова. – М.: Просвещение, 2013.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Смирнов А.Т. Основы безопасности жизнедеятельности: 5-9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.:</w:t>
      </w:r>
      <w:r w:rsidR="00FC1FDF" w:rsidRPr="002B52BE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 xml:space="preserve"> учеб. для </w:t>
      </w:r>
      <w:proofErr w:type="spellStart"/>
      <w:r w:rsidR="00FC1FDF" w:rsidRPr="002B52BE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общеобразоват</w:t>
      </w:r>
      <w:proofErr w:type="spellEnd"/>
      <w:r w:rsidR="00FC1FDF" w:rsidRPr="002B52BE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 xml:space="preserve">. учреждений </w:t>
      </w: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, учреждений / А.Т. Смирнов, Б.О, Хренников; под ред. А.Т Смирнова. – М.: Просвещение, 2014.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Смирнов А.Т. Основы безо</w:t>
      </w:r>
      <w:r w:rsidR="00FC1FDF"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пасности жизнедеятельности: 5 -7 </w:t>
      </w:r>
      <w:proofErr w:type="spellStart"/>
      <w:r w:rsidR="00FC1FDF"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.: рабочая тетрадь, учреждений / А.Т. Смирнов, Б.О, Хренников; под ред. А.Т Смирнова. – М.: Просвещение, 2014.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Козловская Е.А. Дорожная безопасность: учебное- методическое пособие/ Е.А. Козловская, С.А. Козловский, под ред. Е.А. Козловской.- М. Третий Рим, 2002.</w:t>
      </w:r>
    </w:p>
    <w:p w:rsidR="000F748F" w:rsidRPr="002B52BE" w:rsidRDefault="000F748F" w:rsidP="000F748F">
      <w:pPr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</w:pPr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Кузьмин В.А. Наш семейный доктор: энциклопедия/В.А. Кузьмин.- М. ООО Мир книги, 2000.</w:t>
      </w:r>
    </w:p>
    <w:p w:rsidR="00E26007" w:rsidRPr="002B52BE" w:rsidRDefault="000F748F" w:rsidP="00CD0D2C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Цвилюк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Г.Е. Азы безопасности: кн. Для детей и родителей./ Г.Е. </w:t>
      </w:r>
      <w:proofErr w:type="spellStart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>Цвилюк</w:t>
      </w:r>
      <w:proofErr w:type="spellEnd"/>
      <w:r w:rsidRPr="002B52BE">
        <w:rPr>
          <w:rStyle w:val="a4"/>
          <w:rFonts w:ascii="Times New Roman" w:hAnsi="Times New Roman" w:cs="Times New Roman"/>
          <w:i w:val="0"/>
          <w:sz w:val="24"/>
          <w:szCs w:val="24"/>
          <w:lang w:val="ru-RU"/>
        </w:rPr>
        <w:t xml:space="preserve"> Г.Е..- М.: Просвещение, 1995.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D0D2C">
        <w:rPr>
          <w:color w:val="333333"/>
        </w:rPr>
        <w:t xml:space="preserve">В целом для преподавания учебного предмета ОБЖ рекомендуется использовать любое учебное пособие, включенное в Федеральные перечни учебников, </w:t>
      </w:r>
      <w:proofErr w:type="spellStart"/>
      <w:r w:rsidRPr="00CD0D2C">
        <w:rPr>
          <w:color w:val="333333"/>
        </w:rPr>
        <w:t>учебнометодических</w:t>
      </w:r>
      <w:proofErr w:type="spellEnd"/>
      <w:r w:rsidRPr="00CD0D2C">
        <w:rPr>
          <w:color w:val="333333"/>
        </w:rPr>
        <w:t xml:space="preserve"> и методических изданий, рекомендованных (допущенных) </w:t>
      </w:r>
      <w:proofErr w:type="spellStart"/>
      <w:r w:rsidRPr="00CD0D2C">
        <w:rPr>
          <w:color w:val="333333"/>
        </w:rPr>
        <w:t>Минобрнауки</w:t>
      </w:r>
      <w:proofErr w:type="spellEnd"/>
      <w:r w:rsidRPr="00CD0D2C">
        <w:rPr>
          <w:color w:val="333333"/>
        </w:rPr>
        <w:t xml:space="preserve"> России к использованию в образовательных учреждениях. </w:t>
      </w:r>
      <w:r w:rsidR="00CD0D2C" w:rsidRPr="00CD0D2C">
        <w:rPr>
          <w:color w:val="333333"/>
        </w:rPr>
        <w:t xml:space="preserve"> 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D0D2C">
        <w:rPr>
          <w:color w:val="333333"/>
        </w:rPr>
        <w:t>Интернет-ресурсы: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D0D2C">
        <w:rPr>
          <w:color w:val="333333"/>
        </w:rPr>
        <w:t>1. 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D0D2C">
        <w:rPr>
          <w:color w:val="333333"/>
        </w:rPr>
        <w:t>2. http://www.obzh.info информационный веб-сайт (обучение и воспитание основам безопасности жизнедеятельности).</w:t>
      </w:r>
    </w:p>
    <w:p w:rsidR="00FC1FDF" w:rsidRPr="00CD0D2C" w:rsidRDefault="002B52BE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="00FC1FDF" w:rsidRPr="00CD0D2C">
        <w:rPr>
          <w:color w:val="333333"/>
        </w:rPr>
        <w:t>. http://www.school-obz.org/ – информационно-методическое издание по основам безопасности жизнедеятельности. 34</w:t>
      </w:r>
    </w:p>
    <w:p w:rsidR="00FC1FDF" w:rsidRPr="00CD0D2C" w:rsidRDefault="002B52BE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4</w:t>
      </w:r>
      <w:r w:rsidR="00FC1FDF" w:rsidRPr="00CD0D2C">
        <w:rPr>
          <w:color w:val="333333"/>
        </w:rPr>
        <w:t xml:space="preserve">. http://www.km-school.ru/ </w:t>
      </w:r>
      <w:proofErr w:type="spellStart"/>
      <w:r w:rsidR="00FC1FDF" w:rsidRPr="00CD0D2C">
        <w:rPr>
          <w:color w:val="333333"/>
        </w:rPr>
        <w:t>Мультипортал</w:t>
      </w:r>
      <w:proofErr w:type="spellEnd"/>
      <w:r w:rsidR="00FC1FDF" w:rsidRPr="00CD0D2C">
        <w:rPr>
          <w:color w:val="333333"/>
        </w:rPr>
        <w:t xml:space="preserve"> компании «Кирилл и Мефодий».</w:t>
      </w:r>
    </w:p>
    <w:p w:rsidR="00FC1FDF" w:rsidRPr="00CD0D2C" w:rsidRDefault="002B52BE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5</w:t>
      </w:r>
      <w:r w:rsidR="00FC1FDF" w:rsidRPr="00CD0D2C">
        <w:rPr>
          <w:color w:val="333333"/>
        </w:rPr>
        <w:t>. http://kombat.com.ua/stat.html Статьи по выживанию в различных экстремальных условиях.</w:t>
      </w:r>
    </w:p>
    <w:p w:rsidR="00FC1FDF" w:rsidRPr="00CD0D2C" w:rsidRDefault="002B52BE" w:rsidP="00FC1FDF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6</w:t>
      </w:r>
      <w:r w:rsidR="00FC1FDF" w:rsidRPr="00CD0D2C">
        <w:rPr>
          <w:color w:val="333333"/>
        </w:rPr>
        <w:t>. www.rosolymp.ru. Всероссийская олимпиада школьников, в т.ч. по основам безопасности жизнедеятельности.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D0D2C">
        <w:rPr>
          <w:b/>
          <w:bCs/>
          <w:color w:val="333333"/>
        </w:rPr>
        <w:t>Список образовательных сайтов, используемых при подготовке и проведении занятий</w:t>
      </w:r>
    </w:p>
    <w:p w:rsidR="00FC1FDF" w:rsidRPr="00CD0D2C" w:rsidRDefault="00FC1FDF" w:rsidP="00FC1FD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4860"/>
      </w:tblGrid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b/>
                <w:bCs/>
                <w:u w:val="single"/>
              </w:rPr>
              <w:t>Название сайта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b/>
                <w:bCs/>
                <w:u w:val="single"/>
              </w:rPr>
              <w:t>Электронный адрес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Совет безопасности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http://www.scrf.gov.ru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Министерство внутренних дел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http://www.mvd.ru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МЧС России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http://www.emercom.gov.ru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 xml:space="preserve">Министерство здравоохранения и </w:t>
            </w:r>
            <w:proofErr w:type="spellStart"/>
            <w:r w:rsidRPr="00CD0D2C">
              <w:t>соцразвития</w:t>
            </w:r>
            <w:proofErr w:type="spellEnd"/>
            <w:r w:rsidRPr="00CD0D2C">
              <w:t xml:space="preserve">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http://www.minzdrav-rf.ru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Министерство обороны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http://www.mil.ru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Министерство образования и науки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http://mon.gov.ru/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Министерство природных ресурсов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http://www.mnr.gov.ru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Федеральная служба железнодорожных войск РФ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http://www.fsgv.ru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http://www.mecom.ru/roshydro/pub/rus/index.htm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Русский образовательный портал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http://www.gov.ed.ru</w:t>
            </w:r>
          </w:p>
        </w:tc>
      </w:tr>
      <w:tr w:rsidR="00FC1FDF" w:rsidRPr="00FE040F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Федеральный российский общеобразовательный портал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http://www.school.edu.ru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Федеральный портал «Российское образование»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http://www.edu.ru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Портал компании «Кирилл и Мефодий»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http://www.km.ru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Образовательный портал «Учеба»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http://www.uroki.ru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Фестиваль педагогический идей «Открытый урок» (издательский дом  «1 сентября»)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http://festival.1september.ru</w:t>
            </w:r>
          </w:p>
        </w:tc>
      </w:tr>
      <w:tr w:rsidR="00FC1FDF" w:rsidRPr="00CD0D2C" w:rsidTr="002B52BE"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t>Образовательные ресурсы Интернета-Безопасность жизнедеятельности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FDF" w:rsidRPr="00CD0D2C" w:rsidRDefault="00FC1FDF" w:rsidP="00EC7F34">
            <w:pPr>
              <w:pStyle w:val="a5"/>
              <w:spacing w:before="0" w:beforeAutospacing="0" w:after="150" w:afterAutospacing="0"/>
            </w:pPr>
            <w:r w:rsidRPr="00CD0D2C">
              <w:rPr>
                <w:u w:val="single"/>
              </w:rPr>
              <w:t>http://www.alleng.ru</w:t>
            </w:r>
          </w:p>
        </w:tc>
      </w:tr>
    </w:tbl>
    <w:p w:rsidR="00B81317" w:rsidRPr="00CD0D2C" w:rsidRDefault="00B81317" w:rsidP="00E26007">
      <w:pPr>
        <w:ind w:right="297"/>
        <w:rPr>
          <w:rFonts w:ascii="Times New Roman" w:hAnsi="Times New Roman" w:cs="Times New Roman"/>
          <w:sz w:val="24"/>
          <w:szCs w:val="24"/>
          <w:lang w:val="ru-RU"/>
        </w:rPr>
      </w:pPr>
    </w:p>
    <w:p w:rsidR="00CD0D2C" w:rsidRPr="00CD0D2C" w:rsidRDefault="00CD0D2C">
      <w:pPr>
        <w:ind w:right="297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0D2C" w:rsidRPr="00CD0D2C" w:rsidSect="00FE040F">
      <w:pgSz w:w="16840" w:h="11920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415"/>
    <w:multiLevelType w:val="multilevel"/>
    <w:tmpl w:val="E74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72E8C"/>
    <w:multiLevelType w:val="multilevel"/>
    <w:tmpl w:val="D640D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41C92"/>
    <w:multiLevelType w:val="hybridMultilevel"/>
    <w:tmpl w:val="AA3643B6"/>
    <w:lvl w:ilvl="0" w:tplc="8AA0B62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5457"/>
    <w:multiLevelType w:val="hybridMultilevel"/>
    <w:tmpl w:val="AF04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66D7"/>
    <w:multiLevelType w:val="hybridMultilevel"/>
    <w:tmpl w:val="2646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791D"/>
    <w:multiLevelType w:val="multilevel"/>
    <w:tmpl w:val="2180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F299D"/>
    <w:multiLevelType w:val="hybridMultilevel"/>
    <w:tmpl w:val="539E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14B61"/>
    <w:multiLevelType w:val="hybridMultilevel"/>
    <w:tmpl w:val="2CC0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F424C"/>
    <w:multiLevelType w:val="hybridMultilevel"/>
    <w:tmpl w:val="3AC27730"/>
    <w:lvl w:ilvl="0" w:tplc="45BEDD58">
      <w:start w:val="2019"/>
      <w:numFmt w:val="decimal"/>
      <w:lvlText w:val="%1"/>
      <w:lvlJc w:val="left"/>
      <w:pPr>
        <w:ind w:left="40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9">
    <w:nsid w:val="254A43BE"/>
    <w:multiLevelType w:val="multilevel"/>
    <w:tmpl w:val="28F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B0292"/>
    <w:multiLevelType w:val="multilevel"/>
    <w:tmpl w:val="8DE2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A64DD"/>
    <w:multiLevelType w:val="multilevel"/>
    <w:tmpl w:val="5A66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3416E"/>
    <w:multiLevelType w:val="multilevel"/>
    <w:tmpl w:val="B19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D5A12"/>
    <w:multiLevelType w:val="multilevel"/>
    <w:tmpl w:val="6050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212D4"/>
    <w:multiLevelType w:val="multilevel"/>
    <w:tmpl w:val="EE2E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236A0"/>
    <w:multiLevelType w:val="multilevel"/>
    <w:tmpl w:val="9E9E9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25E97"/>
    <w:multiLevelType w:val="multilevel"/>
    <w:tmpl w:val="015C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4EE9137F"/>
    <w:multiLevelType w:val="multilevel"/>
    <w:tmpl w:val="2B3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895016"/>
    <w:multiLevelType w:val="multilevel"/>
    <w:tmpl w:val="56B4A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C5FAE"/>
    <w:multiLevelType w:val="multilevel"/>
    <w:tmpl w:val="C794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64981"/>
    <w:multiLevelType w:val="multilevel"/>
    <w:tmpl w:val="5112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81AA3"/>
    <w:multiLevelType w:val="multilevel"/>
    <w:tmpl w:val="07C8E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536C2"/>
    <w:multiLevelType w:val="multilevel"/>
    <w:tmpl w:val="D47C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22C4D"/>
    <w:multiLevelType w:val="hybridMultilevel"/>
    <w:tmpl w:val="5E5EA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307BA"/>
    <w:multiLevelType w:val="multilevel"/>
    <w:tmpl w:val="3546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2E1628"/>
    <w:multiLevelType w:val="multilevel"/>
    <w:tmpl w:val="3C78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785C85"/>
    <w:multiLevelType w:val="hybridMultilevel"/>
    <w:tmpl w:val="5C7A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A62A8"/>
    <w:multiLevelType w:val="multilevel"/>
    <w:tmpl w:val="590A5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79A20DBC"/>
    <w:multiLevelType w:val="multilevel"/>
    <w:tmpl w:val="2B64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14C5A"/>
    <w:multiLevelType w:val="hybridMultilevel"/>
    <w:tmpl w:val="9AD2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2206B"/>
    <w:multiLevelType w:val="multilevel"/>
    <w:tmpl w:val="D718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9B2594"/>
    <w:multiLevelType w:val="hybridMultilevel"/>
    <w:tmpl w:val="AAEA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"/>
  </w:num>
  <w:num w:numId="5">
    <w:abstractNumId w:val="18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8"/>
  </w:num>
  <w:num w:numId="13">
    <w:abstractNumId w:val="30"/>
  </w:num>
  <w:num w:numId="14">
    <w:abstractNumId w:val="17"/>
  </w:num>
  <w:num w:numId="15">
    <w:abstractNumId w:val="0"/>
  </w:num>
  <w:num w:numId="16">
    <w:abstractNumId w:val="22"/>
  </w:num>
  <w:num w:numId="17">
    <w:abstractNumId w:val="23"/>
  </w:num>
  <w:num w:numId="18">
    <w:abstractNumId w:val="6"/>
  </w:num>
  <w:num w:numId="19">
    <w:abstractNumId w:val="31"/>
  </w:num>
  <w:num w:numId="20">
    <w:abstractNumId w:val="29"/>
  </w:num>
  <w:num w:numId="21">
    <w:abstractNumId w:val="26"/>
  </w:num>
  <w:num w:numId="22">
    <w:abstractNumId w:val="7"/>
  </w:num>
  <w:num w:numId="23">
    <w:abstractNumId w:val="13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9"/>
  </w:num>
  <w:num w:numId="29">
    <w:abstractNumId w:val="27"/>
  </w:num>
  <w:num w:numId="30">
    <w:abstractNumId w:val="16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6C33"/>
    <w:rsid w:val="00006F3E"/>
    <w:rsid w:val="00012ED7"/>
    <w:rsid w:val="00034D81"/>
    <w:rsid w:val="00036C13"/>
    <w:rsid w:val="00050766"/>
    <w:rsid w:val="000641B0"/>
    <w:rsid w:val="0008124A"/>
    <w:rsid w:val="00081925"/>
    <w:rsid w:val="00081B6F"/>
    <w:rsid w:val="0009527C"/>
    <w:rsid w:val="000A4796"/>
    <w:rsid w:val="000A6333"/>
    <w:rsid w:val="000C6F6D"/>
    <w:rsid w:val="000E0F3A"/>
    <w:rsid w:val="000E61EA"/>
    <w:rsid w:val="000F748F"/>
    <w:rsid w:val="00111BC2"/>
    <w:rsid w:val="0012440F"/>
    <w:rsid w:val="00141FE9"/>
    <w:rsid w:val="00162243"/>
    <w:rsid w:val="001623A5"/>
    <w:rsid w:val="001740E8"/>
    <w:rsid w:val="00181753"/>
    <w:rsid w:val="00183C6C"/>
    <w:rsid w:val="001B2FC4"/>
    <w:rsid w:val="001C2BE6"/>
    <w:rsid w:val="001F7E6E"/>
    <w:rsid w:val="00216A91"/>
    <w:rsid w:val="00226974"/>
    <w:rsid w:val="00235CC7"/>
    <w:rsid w:val="00243573"/>
    <w:rsid w:val="00283B4C"/>
    <w:rsid w:val="002A3324"/>
    <w:rsid w:val="002B52BE"/>
    <w:rsid w:val="002D2ECC"/>
    <w:rsid w:val="002D7D8C"/>
    <w:rsid w:val="002E5D76"/>
    <w:rsid w:val="002E685E"/>
    <w:rsid w:val="002F256C"/>
    <w:rsid w:val="002F6A16"/>
    <w:rsid w:val="00313D89"/>
    <w:rsid w:val="0033519E"/>
    <w:rsid w:val="00341754"/>
    <w:rsid w:val="0034453D"/>
    <w:rsid w:val="00351179"/>
    <w:rsid w:val="00371910"/>
    <w:rsid w:val="0037704D"/>
    <w:rsid w:val="00390C94"/>
    <w:rsid w:val="00394603"/>
    <w:rsid w:val="00396C70"/>
    <w:rsid w:val="00397F7A"/>
    <w:rsid w:val="003A1B35"/>
    <w:rsid w:val="003A1EB8"/>
    <w:rsid w:val="003A2C04"/>
    <w:rsid w:val="003A61AD"/>
    <w:rsid w:val="003C5956"/>
    <w:rsid w:val="003E16D2"/>
    <w:rsid w:val="00412030"/>
    <w:rsid w:val="004147B6"/>
    <w:rsid w:val="00427BE4"/>
    <w:rsid w:val="00432368"/>
    <w:rsid w:val="00444F69"/>
    <w:rsid w:val="00455B62"/>
    <w:rsid w:val="00460B9B"/>
    <w:rsid w:val="0047307C"/>
    <w:rsid w:val="00482B50"/>
    <w:rsid w:val="004917F5"/>
    <w:rsid w:val="004947BD"/>
    <w:rsid w:val="0049664F"/>
    <w:rsid w:val="004C29A3"/>
    <w:rsid w:val="004D13D8"/>
    <w:rsid w:val="004D3862"/>
    <w:rsid w:val="004E6171"/>
    <w:rsid w:val="004E6719"/>
    <w:rsid w:val="0051646D"/>
    <w:rsid w:val="005274FD"/>
    <w:rsid w:val="00531CBF"/>
    <w:rsid w:val="00541602"/>
    <w:rsid w:val="005439AD"/>
    <w:rsid w:val="0054567D"/>
    <w:rsid w:val="00557F67"/>
    <w:rsid w:val="00561027"/>
    <w:rsid w:val="00574C4C"/>
    <w:rsid w:val="00582042"/>
    <w:rsid w:val="00597E93"/>
    <w:rsid w:val="005A4622"/>
    <w:rsid w:val="005B2CDE"/>
    <w:rsid w:val="005C1ACD"/>
    <w:rsid w:val="005D2C85"/>
    <w:rsid w:val="005E4C01"/>
    <w:rsid w:val="005F376D"/>
    <w:rsid w:val="006045B4"/>
    <w:rsid w:val="00613448"/>
    <w:rsid w:val="0061490E"/>
    <w:rsid w:val="00622F54"/>
    <w:rsid w:val="00624021"/>
    <w:rsid w:val="00643037"/>
    <w:rsid w:val="00653BBF"/>
    <w:rsid w:val="0066391C"/>
    <w:rsid w:val="00693ED9"/>
    <w:rsid w:val="0069434E"/>
    <w:rsid w:val="006B7364"/>
    <w:rsid w:val="006C68F0"/>
    <w:rsid w:val="006D00D2"/>
    <w:rsid w:val="006E79C8"/>
    <w:rsid w:val="006F0C1B"/>
    <w:rsid w:val="006F4FB4"/>
    <w:rsid w:val="00716C33"/>
    <w:rsid w:val="00737229"/>
    <w:rsid w:val="00753C82"/>
    <w:rsid w:val="00772332"/>
    <w:rsid w:val="007835D7"/>
    <w:rsid w:val="0079730F"/>
    <w:rsid w:val="007B20C9"/>
    <w:rsid w:val="007B4B8F"/>
    <w:rsid w:val="007C11AD"/>
    <w:rsid w:val="007C2BA6"/>
    <w:rsid w:val="007E1164"/>
    <w:rsid w:val="007E5967"/>
    <w:rsid w:val="007E79D3"/>
    <w:rsid w:val="00802BB8"/>
    <w:rsid w:val="00803743"/>
    <w:rsid w:val="0080487C"/>
    <w:rsid w:val="00816640"/>
    <w:rsid w:val="00825196"/>
    <w:rsid w:val="00830681"/>
    <w:rsid w:val="00830F6C"/>
    <w:rsid w:val="008355CD"/>
    <w:rsid w:val="008360BC"/>
    <w:rsid w:val="00845065"/>
    <w:rsid w:val="00847062"/>
    <w:rsid w:val="00850C98"/>
    <w:rsid w:val="00880095"/>
    <w:rsid w:val="00884A96"/>
    <w:rsid w:val="008865EA"/>
    <w:rsid w:val="00890EE6"/>
    <w:rsid w:val="008A3251"/>
    <w:rsid w:val="008A5C68"/>
    <w:rsid w:val="008E6F5C"/>
    <w:rsid w:val="009018A3"/>
    <w:rsid w:val="0094654F"/>
    <w:rsid w:val="009512E4"/>
    <w:rsid w:val="00965B3B"/>
    <w:rsid w:val="00976BAB"/>
    <w:rsid w:val="00981D75"/>
    <w:rsid w:val="00984AAA"/>
    <w:rsid w:val="0099753A"/>
    <w:rsid w:val="009A1F50"/>
    <w:rsid w:val="009B5595"/>
    <w:rsid w:val="009C3388"/>
    <w:rsid w:val="009C77FF"/>
    <w:rsid w:val="009D436E"/>
    <w:rsid w:val="009E3F80"/>
    <w:rsid w:val="009F40CF"/>
    <w:rsid w:val="00A04697"/>
    <w:rsid w:val="00A3112B"/>
    <w:rsid w:val="00A40410"/>
    <w:rsid w:val="00A76C2A"/>
    <w:rsid w:val="00A77D29"/>
    <w:rsid w:val="00A92D01"/>
    <w:rsid w:val="00AA256F"/>
    <w:rsid w:val="00AA7146"/>
    <w:rsid w:val="00AC25C3"/>
    <w:rsid w:val="00AC26DE"/>
    <w:rsid w:val="00AE0BB3"/>
    <w:rsid w:val="00AF4CEF"/>
    <w:rsid w:val="00B00143"/>
    <w:rsid w:val="00B03A63"/>
    <w:rsid w:val="00B10E1F"/>
    <w:rsid w:val="00B1523F"/>
    <w:rsid w:val="00B31A4C"/>
    <w:rsid w:val="00B34D3B"/>
    <w:rsid w:val="00B608D4"/>
    <w:rsid w:val="00B61652"/>
    <w:rsid w:val="00B7764A"/>
    <w:rsid w:val="00B81317"/>
    <w:rsid w:val="00B8530A"/>
    <w:rsid w:val="00B9409A"/>
    <w:rsid w:val="00BB4E7C"/>
    <w:rsid w:val="00BD482C"/>
    <w:rsid w:val="00BF5887"/>
    <w:rsid w:val="00C03A05"/>
    <w:rsid w:val="00C0781A"/>
    <w:rsid w:val="00C106D3"/>
    <w:rsid w:val="00C11C06"/>
    <w:rsid w:val="00C160B7"/>
    <w:rsid w:val="00C24953"/>
    <w:rsid w:val="00C25010"/>
    <w:rsid w:val="00C27851"/>
    <w:rsid w:val="00C31FA4"/>
    <w:rsid w:val="00C331B0"/>
    <w:rsid w:val="00C34455"/>
    <w:rsid w:val="00C35E9E"/>
    <w:rsid w:val="00C41372"/>
    <w:rsid w:val="00C46620"/>
    <w:rsid w:val="00C54064"/>
    <w:rsid w:val="00C63813"/>
    <w:rsid w:val="00C7161F"/>
    <w:rsid w:val="00C74D53"/>
    <w:rsid w:val="00CA494D"/>
    <w:rsid w:val="00CC4115"/>
    <w:rsid w:val="00CC4260"/>
    <w:rsid w:val="00CD0D2C"/>
    <w:rsid w:val="00CE37A2"/>
    <w:rsid w:val="00CF1124"/>
    <w:rsid w:val="00D01A41"/>
    <w:rsid w:val="00D01D01"/>
    <w:rsid w:val="00D04863"/>
    <w:rsid w:val="00D253A3"/>
    <w:rsid w:val="00D2545A"/>
    <w:rsid w:val="00D62E20"/>
    <w:rsid w:val="00D77E70"/>
    <w:rsid w:val="00D87AD1"/>
    <w:rsid w:val="00D94C80"/>
    <w:rsid w:val="00D9511B"/>
    <w:rsid w:val="00DA363E"/>
    <w:rsid w:val="00DB02E7"/>
    <w:rsid w:val="00DB1AF1"/>
    <w:rsid w:val="00DB5C31"/>
    <w:rsid w:val="00DD156D"/>
    <w:rsid w:val="00DD75EF"/>
    <w:rsid w:val="00DF0AB8"/>
    <w:rsid w:val="00DF6493"/>
    <w:rsid w:val="00DF7D06"/>
    <w:rsid w:val="00E26007"/>
    <w:rsid w:val="00E376EC"/>
    <w:rsid w:val="00E4045D"/>
    <w:rsid w:val="00E51D43"/>
    <w:rsid w:val="00E669FF"/>
    <w:rsid w:val="00E71764"/>
    <w:rsid w:val="00E72E9D"/>
    <w:rsid w:val="00E74217"/>
    <w:rsid w:val="00EA2D44"/>
    <w:rsid w:val="00EA3A71"/>
    <w:rsid w:val="00EB11E2"/>
    <w:rsid w:val="00EC4A05"/>
    <w:rsid w:val="00EF2148"/>
    <w:rsid w:val="00F00D88"/>
    <w:rsid w:val="00F1132D"/>
    <w:rsid w:val="00F32215"/>
    <w:rsid w:val="00F3273A"/>
    <w:rsid w:val="00F37229"/>
    <w:rsid w:val="00F43A06"/>
    <w:rsid w:val="00F43C67"/>
    <w:rsid w:val="00F51F3D"/>
    <w:rsid w:val="00F55CB9"/>
    <w:rsid w:val="00F56BBB"/>
    <w:rsid w:val="00F63BEF"/>
    <w:rsid w:val="00F831B4"/>
    <w:rsid w:val="00F838FD"/>
    <w:rsid w:val="00FB6B3A"/>
    <w:rsid w:val="00FC1FDF"/>
    <w:rsid w:val="00FC28F9"/>
    <w:rsid w:val="00FD2C45"/>
    <w:rsid w:val="00FD4CEE"/>
    <w:rsid w:val="00FD6A59"/>
    <w:rsid w:val="00FE040F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7"/>
    <w:pPr>
      <w:widowControl/>
      <w:spacing w:after="0" w:line="240" w:lineRule="auto"/>
    </w:pPr>
    <w:rPr>
      <w:rFonts w:ascii="Calibri" w:eastAsia="Calibri" w:hAnsi="Calibri" w:cs="Calibri"/>
      <w:lang w:val="ru-RU"/>
    </w:rPr>
  </w:style>
  <w:style w:type="character" w:styleId="a4">
    <w:name w:val="Emphasis"/>
    <w:basedOn w:val="a0"/>
    <w:qFormat/>
    <w:rsid w:val="004D3862"/>
    <w:rPr>
      <w:i/>
      <w:iCs/>
    </w:rPr>
  </w:style>
  <w:style w:type="paragraph" w:styleId="a5">
    <w:name w:val="Normal (Web)"/>
    <w:basedOn w:val="a"/>
    <w:uiPriority w:val="99"/>
    <w:unhideWhenUsed/>
    <w:rsid w:val="0084706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Перечень"/>
    <w:basedOn w:val="a"/>
    <w:next w:val="a"/>
    <w:link w:val="a7"/>
    <w:qFormat/>
    <w:rsid w:val="00850C98"/>
    <w:pPr>
      <w:widowControl/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7">
    <w:name w:val="Перечень Знак"/>
    <w:link w:val="a6"/>
    <w:rsid w:val="00850C98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a8">
    <w:name w:val="List Paragraph"/>
    <w:basedOn w:val="a"/>
    <w:uiPriority w:val="34"/>
    <w:qFormat/>
    <w:rsid w:val="0008124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32215"/>
    <w:rPr>
      <w:color w:val="0000FF"/>
      <w:u w:val="single"/>
    </w:rPr>
  </w:style>
  <w:style w:type="table" w:styleId="aa">
    <w:name w:val="Table Grid"/>
    <w:basedOn w:val="a1"/>
    <w:uiPriority w:val="39"/>
    <w:rsid w:val="00FF38AC"/>
    <w:pPr>
      <w:widowControl/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zaimopomosh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9</Pages>
  <Words>8958</Words>
  <Characters>51066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local.admin</cp:lastModifiedBy>
  <cp:revision>85</cp:revision>
  <cp:lastPrinted>2020-04-23T22:55:00Z</cp:lastPrinted>
  <dcterms:created xsi:type="dcterms:W3CDTF">2020-01-23T08:42:00Z</dcterms:created>
  <dcterms:modified xsi:type="dcterms:W3CDTF">2022-02-20T14:38:00Z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LastSaved">
    <vt:filetime>2020-01-22T00:00:00Z</vt:filetime>
  </property>
</Properties>
</file>